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6"/>
        <w:gridCol w:w="3343"/>
        <w:gridCol w:w="3355"/>
      </w:tblGrid>
      <w:tr w:rsidR="004A1B45" w:rsidRPr="00417611" w14:paraId="1750E93E" w14:textId="77777777" w:rsidTr="00417611">
        <w:tc>
          <w:tcPr>
            <w:tcW w:w="3518" w:type="dxa"/>
            <w:vMerge w:val="restart"/>
          </w:tcPr>
          <w:p w14:paraId="554FC36A" w14:textId="5CDBAD89" w:rsidR="004A1B45" w:rsidRPr="00417611" w:rsidRDefault="004A1B45" w:rsidP="007A7581">
            <w:pPr>
              <w:pStyle w:val="Kop1"/>
              <w:rPr>
                <w:noProof/>
                <w:lang w:val="nl-BE" w:eastAsia="nl-BE"/>
              </w:rPr>
            </w:pPr>
            <w:r w:rsidRPr="00417611">
              <w:rPr>
                <w:noProof/>
                <w:lang w:val="nl-BE" w:eastAsia="nl-BE"/>
              </w:rPr>
              <w:drawing>
                <wp:inline distT="0" distB="0" distL="0" distR="0" wp14:anchorId="50ABED4E" wp14:editId="729D562E">
                  <wp:extent cx="1927407" cy="872026"/>
                  <wp:effectExtent l="0" t="0" r="0" b="4445"/>
                  <wp:docPr id="1" name="irc_mi" descr="http://bicc.thomasmore.be/drupal7/sites/all/themes/bicc/images/logo_t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icc.thomasmore.be/drupal7/sites/all/themes/bicc/images/logo_tm2.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8181"/>
                          <a:stretch/>
                        </pic:blipFill>
                        <pic:spPr bwMode="auto">
                          <a:xfrm>
                            <a:off x="0" y="0"/>
                            <a:ext cx="1958434" cy="8860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04" w:type="dxa"/>
            <w:gridSpan w:val="2"/>
          </w:tcPr>
          <w:p w14:paraId="7008A939" w14:textId="2E6E5C05" w:rsidR="004A1B45" w:rsidRPr="00417611" w:rsidRDefault="004A1B45" w:rsidP="007A7581">
            <w:pPr>
              <w:pStyle w:val="TM1"/>
              <w:rPr>
                <w:bCs/>
                <w:lang w:val="en-US"/>
              </w:rPr>
            </w:pPr>
            <w:r w:rsidRPr="00417611">
              <w:rPr>
                <w:lang w:val="en-US"/>
              </w:rPr>
              <w:t>Lerarenopleiding Thomas More Kempen</w:t>
            </w:r>
          </w:p>
        </w:tc>
      </w:tr>
      <w:tr w:rsidR="004A1B45" w:rsidRPr="00417611" w14:paraId="643D9701" w14:textId="77777777" w:rsidTr="00417611">
        <w:tc>
          <w:tcPr>
            <w:tcW w:w="3518" w:type="dxa"/>
            <w:vMerge/>
          </w:tcPr>
          <w:p w14:paraId="1610BAFB" w14:textId="18C7B48B" w:rsidR="004A1B45" w:rsidRPr="00417611" w:rsidRDefault="004A1B45" w:rsidP="007A7581">
            <w:pPr>
              <w:pStyle w:val="Kop1"/>
            </w:pPr>
          </w:p>
        </w:tc>
        <w:tc>
          <w:tcPr>
            <w:tcW w:w="3450" w:type="dxa"/>
          </w:tcPr>
          <w:p w14:paraId="0CEE2CEA" w14:textId="196B0EC1" w:rsidR="004A1B45" w:rsidRPr="00417611" w:rsidRDefault="004A1B45" w:rsidP="007A7581">
            <w:pPr>
              <w:pStyle w:val="Std1"/>
              <w:rPr>
                <w:lang w:val="en-US"/>
              </w:rPr>
            </w:pPr>
          </w:p>
          <w:p w14:paraId="663FE4E2" w14:textId="76D39050" w:rsidR="004A1B45" w:rsidRPr="00417611" w:rsidRDefault="004A1B45" w:rsidP="007A7581">
            <w:pPr>
              <w:pStyle w:val="Std1"/>
              <w:rPr>
                <w:lang w:val="en-US"/>
              </w:rPr>
            </w:pPr>
            <w:r w:rsidRPr="00417611">
              <w:rPr>
                <w:lang w:val="en-US"/>
              </w:rPr>
              <w:t>Campus Turnhout</w:t>
            </w:r>
          </w:p>
          <w:p w14:paraId="3C3CAB7C" w14:textId="77777777" w:rsidR="004A1B45" w:rsidRPr="00417611" w:rsidRDefault="004A1B45" w:rsidP="007A7581">
            <w:pPr>
              <w:pStyle w:val="Std1"/>
              <w:rPr>
                <w:lang w:val="en-US"/>
              </w:rPr>
            </w:pPr>
            <w:r w:rsidRPr="00417611">
              <w:rPr>
                <w:lang w:val="en-US"/>
              </w:rPr>
              <w:t>Campus Blairon 800</w:t>
            </w:r>
          </w:p>
          <w:p w14:paraId="7E8B97C6" w14:textId="77777777" w:rsidR="004A1B45" w:rsidRPr="00417611" w:rsidRDefault="004A1B45" w:rsidP="007A7581">
            <w:pPr>
              <w:pStyle w:val="Std1"/>
              <w:rPr>
                <w:lang w:val="en-US"/>
              </w:rPr>
            </w:pPr>
            <w:r w:rsidRPr="00417611">
              <w:rPr>
                <w:lang w:val="en-US"/>
              </w:rPr>
              <w:t>2300 Turnhout</w:t>
            </w:r>
          </w:p>
          <w:p w14:paraId="60D324D2" w14:textId="74CBCEA1" w:rsidR="004A1B45" w:rsidRPr="00417611" w:rsidRDefault="004A1B45" w:rsidP="007A7581">
            <w:pPr>
              <w:pStyle w:val="Std1"/>
              <w:rPr>
                <w:lang w:val="en-US"/>
              </w:rPr>
            </w:pPr>
            <w:r w:rsidRPr="00417611">
              <w:rPr>
                <w:lang w:val="en-US"/>
              </w:rPr>
              <w:t>Tel: 014 80 61 01</w:t>
            </w:r>
          </w:p>
        </w:tc>
        <w:tc>
          <w:tcPr>
            <w:tcW w:w="3454" w:type="dxa"/>
          </w:tcPr>
          <w:p w14:paraId="1F38738B" w14:textId="2E25B6F4" w:rsidR="004A1B45" w:rsidRPr="002E0F55" w:rsidRDefault="004A1B45" w:rsidP="007A7581">
            <w:pPr>
              <w:pStyle w:val="Std1"/>
              <w:rPr>
                <w:lang w:val="en-GB"/>
              </w:rPr>
            </w:pPr>
          </w:p>
          <w:p w14:paraId="53B55A83" w14:textId="2B6CA687" w:rsidR="004A1B45" w:rsidRPr="00417611" w:rsidRDefault="004A1B45" w:rsidP="007A7581">
            <w:pPr>
              <w:pStyle w:val="Std1"/>
              <w:rPr>
                <w:lang w:val="nl-BE"/>
              </w:rPr>
            </w:pPr>
            <w:r w:rsidRPr="00417611">
              <w:rPr>
                <w:lang w:val="nl-BE"/>
              </w:rPr>
              <w:t>Campus Vorselaar</w:t>
            </w:r>
          </w:p>
          <w:p w14:paraId="6F5E2436" w14:textId="65FFFC0D" w:rsidR="004A1B45" w:rsidRPr="00417611" w:rsidRDefault="004A1B45" w:rsidP="007A7581">
            <w:pPr>
              <w:pStyle w:val="Std1"/>
              <w:rPr>
                <w:lang w:val="nl-BE"/>
              </w:rPr>
            </w:pPr>
            <w:r w:rsidRPr="00417611">
              <w:rPr>
                <w:lang w:val="nl-BE"/>
              </w:rPr>
              <w:t>Lepelstraat 2</w:t>
            </w:r>
          </w:p>
          <w:p w14:paraId="09A0168B" w14:textId="77777777" w:rsidR="004A1B45" w:rsidRPr="00417611" w:rsidRDefault="004A1B45" w:rsidP="007A7581">
            <w:pPr>
              <w:pStyle w:val="Std1"/>
              <w:rPr>
                <w:lang w:val="nl-BE"/>
              </w:rPr>
            </w:pPr>
            <w:r w:rsidRPr="00417611">
              <w:rPr>
                <w:lang w:val="nl-BE"/>
              </w:rPr>
              <w:t>2290 Vorselaar</w:t>
            </w:r>
          </w:p>
          <w:p w14:paraId="1A8465AE" w14:textId="28CA184B" w:rsidR="004A1B45" w:rsidRPr="00417611" w:rsidRDefault="004A1B45" w:rsidP="007A7581">
            <w:pPr>
              <w:pStyle w:val="Std1"/>
              <w:rPr>
                <w:lang w:val="nl-BE"/>
              </w:rPr>
            </w:pPr>
            <w:r w:rsidRPr="00417611">
              <w:rPr>
                <w:lang w:val="nl-BE"/>
              </w:rPr>
              <w:t>Tel: 014 50 81 60</w:t>
            </w:r>
          </w:p>
        </w:tc>
      </w:tr>
    </w:tbl>
    <w:p w14:paraId="6DB79454" w14:textId="756A12FD" w:rsidR="007A7581" w:rsidRDefault="00AB4B5A" w:rsidP="007A7581">
      <w:r>
        <w:rPr>
          <w:noProof/>
          <w:lang w:val="nl-BE" w:eastAsia="nl-BE"/>
        </w:rPr>
        <mc:AlternateContent>
          <mc:Choice Requires="wps">
            <w:drawing>
              <wp:anchor distT="0" distB="0" distL="114300" distR="114300" simplePos="0" relativeHeight="251659776" behindDoc="1" locked="0" layoutInCell="1" allowOverlap="1" wp14:anchorId="64B40DA5" wp14:editId="6F3246CB">
                <wp:simplePos x="0" y="0"/>
                <wp:positionH relativeFrom="column">
                  <wp:posOffset>203418</wp:posOffset>
                </wp:positionH>
                <wp:positionV relativeFrom="paragraph">
                  <wp:posOffset>-934862</wp:posOffset>
                </wp:positionV>
                <wp:extent cx="6073254" cy="933270"/>
                <wp:effectExtent l="0" t="0" r="22860" b="19685"/>
                <wp:wrapNone/>
                <wp:docPr id="4" name="Rechthoek 4"/>
                <wp:cNvGraphicFramePr/>
                <a:graphic xmlns:a="http://schemas.openxmlformats.org/drawingml/2006/main">
                  <a:graphicData uri="http://schemas.microsoft.com/office/word/2010/wordprocessingShape">
                    <wps:wsp>
                      <wps:cNvSpPr/>
                      <wps:spPr>
                        <a:xfrm>
                          <a:off x="0" y="0"/>
                          <a:ext cx="6073254" cy="9332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F9056" id="Rechthoek 4" o:spid="_x0000_s1026" style="position:absolute;margin-left:16pt;margin-top:-73.6pt;width:478.2pt;height:73.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" fillcolor="white [3212]" strokecolor="white [3212]" strokeweight="2pt"/>
            </w:pict>
          </mc:Fallback>
        </mc:AlternateContent>
      </w:r>
      <w:r w:rsidR="00EE71FE">
        <w:rPr>
          <w:noProof/>
          <w:lang w:val="nl-BE" w:eastAsia="nl-BE"/>
        </w:rPr>
        <w:drawing>
          <wp:anchor distT="0" distB="0" distL="114300" distR="114300" simplePos="0" relativeHeight="251658752" behindDoc="1" locked="0" layoutInCell="1" allowOverlap="1" wp14:anchorId="28897B44" wp14:editId="176D6ADB">
            <wp:simplePos x="0" y="0"/>
            <wp:positionH relativeFrom="margin">
              <wp:posOffset>-1297618</wp:posOffset>
            </wp:positionH>
            <wp:positionV relativeFrom="paragraph">
              <wp:posOffset>-1344153</wp:posOffset>
            </wp:positionV>
            <wp:extent cx="8730368" cy="1685498"/>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8730368" cy="1685498"/>
                    </a:xfrm>
                    <a:prstGeom prst="rect">
                      <a:avLst/>
                    </a:prstGeom>
                  </pic:spPr>
                </pic:pic>
              </a:graphicData>
            </a:graphic>
            <wp14:sizeRelH relativeFrom="margin">
              <wp14:pctWidth>0</wp14:pctWidth>
            </wp14:sizeRelH>
            <wp14:sizeRelV relativeFrom="margin">
              <wp14:pctHeight>0</wp14:pctHeight>
            </wp14:sizeRelV>
          </wp:anchor>
        </w:drawing>
      </w:r>
    </w:p>
    <w:p w14:paraId="6813E3B2" w14:textId="77777777" w:rsidR="00EE71FE" w:rsidRDefault="00EE71FE" w:rsidP="007A7581">
      <w:pPr>
        <w:pStyle w:val="Kop1"/>
      </w:pPr>
    </w:p>
    <w:p w14:paraId="67E641AC" w14:textId="101DF385" w:rsidR="005550B9" w:rsidRDefault="005550B9" w:rsidP="007A7581">
      <w:pPr>
        <w:pStyle w:val="Kop1"/>
      </w:pPr>
      <w:r>
        <w:t>O</w:t>
      </w:r>
      <w:r w:rsidR="00F3166D" w:rsidRPr="007A7581">
        <w:t>ntwerp</w:t>
      </w:r>
      <w:r w:rsidR="00F3166D" w:rsidRPr="00E36E1B">
        <w:t xml:space="preserve"> leeractiviteit</w:t>
      </w:r>
    </w:p>
    <w:p w14:paraId="198D06CC" w14:textId="570D75F0" w:rsidR="008228EC" w:rsidRPr="00E36E1B" w:rsidRDefault="005550B9" w:rsidP="007A7581">
      <w:pPr>
        <w:pStyle w:val="Kop1"/>
        <w:rPr>
          <w:lang w:val="nl-BE"/>
        </w:rPr>
      </w:pPr>
      <w:r>
        <w:t>201</w:t>
      </w:r>
      <w:r w:rsidR="0045566B">
        <w:t>9</w:t>
      </w:r>
      <w:r>
        <w:t>-20</w:t>
      </w:r>
      <w:r w:rsidR="0045566B">
        <w:t>20</w:t>
      </w:r>
    </w:p>
    <w:p w14:paraId="37398EBE" w14:textId="77777777" w:rsidR="00627825" w:rsidRPr="00A0461D" w:rsidRDefault="00627825" w:rsidP="00627825">
      <w:pPr>
        <w:pStyle w:val="TM1"/>
        <w:rPr>
          <w:b w:val="0"/>
          <w:i/>
          <w:sz w:val="14"/>
          <w:lang w:val="nl-BE"/>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157"/>
        <w:gridCol w:w="2039"/>
        <w:gridCol w:w="52"/>
        <w:gridCol w:w="1559"/>
        <w:gridCol w:w="1559"/>
        <w:gridCol w:w="567"/>
        <w:gridCol w:w="2410"/>
      </w:tblGrid>
      <w:tr w:rsidR="00A47825" w:rsidRPr="00417611" w14:paraId="2282A8B4" w14:textId="77777777" w:rsidTr="001B28BD">
        <w:trPr>
          <w:trHeight w:val="170"/>
        </w:trPr>
        <w:tc>
          <w:tcPr>
            <w:tcW w:w="2157" w:type="dxa"/>
          </w:tcPr>
          <w:p w14:paraId="0EC241D6" w14:textId="246304FF" w:rsidR="007A05E4" w:rsidRPr="00417611" w:rsidRDefault="007A05E4" w:rsidP="007F106C">
            <w:pPr>
              <w:pStyle w:val="TM1"/>
              <w:rPr>
                <w:b w:val="0"/>
              </w:rPr>
            </w:pPr>
            <w:r w:rsidRPr="00417611">
              <w:t>Naam student(e):</w:t>
            </w:r>
          </w:p>
        </w:tc>
        <w:tc>
          <w:tcPr>
            <w:tcW w:w="8186" w:type="dxa"/>
            <w:gridSpan w:val="6"/>
          </w:tcPr>
          <w:p w14:paraId="4D6478FF" w14:textId="0E248CAB" w:rsidR="007A05E4" w:rsidRPr="00417611" w:rsidRDefault="001B28BD" w:rsidP="007F106C">
            <w:pPr>
              <w:pStyle w:val="Std1"/>
            </w:pPr>
            <w:r>
              <w:t>Laura Rob</w:t>
            </w:r>
            <w:r w:rsidR="00C42886">
              <w:t>b</w:t>
            </w:r>
            <w:r>
              <w:t>en</w:t>
            </w:r>
          </w:p>
        </w:tc>
      </w:tr>
      <w:tr w:rsidR="007A7581" w:rsidRPr="00417611" w14:paraId="2EEB7668" w14:textId="77777777" w:rsidTr="001B28BD">
        <w:trPr>
          <w:trHeight w:val="170"/>
        </w:trPr>
        <w:tc>
          <w:tcPr>
            <w:tcW w:w="2157" w:type="dxa"/>
          </w:tcPr>
          <w:p w14:paraId="098EC19C" w14:textId="77777777" w:rsidR="007A7581" w:rsidRPr="00417611" w:rsidRDefault="007A7581" w:rsidP="007F106C">
            <w:pPr>
              <w:pStyle w:val="TM1"/>
            </w:pPr>
            <w:r w:rsidRPr="00417611">
              <w:t>Opleiding:</w:t>
            </w:r>
          </w:p>
        </w:tc>
        <w:tc>
          <w:tcPr>
            <w:tcW w:w="3650" w:type="dxa"/>
            <w:gridSpan w:val="3"/>
          </w:tcPr>
          <w:p w14:paraId="44A62456" w14:textId="77777777" w:rsidR="007A7581" w:rsidRPr="00417611" w:rsidRDefault="007A7581" w:rsidP="007F106C">
            <w:pPr>
              <w:pStyle w:val="TM1"/>
            </w:pPr>
            <w:r w:rsidRPr="00417611">
              <w:t>Bachelor Lager Onderwijs</w:t>
            </w:r>
          </w:p>
        </w:tc>
        <w:tc>
          <w:tcPr>
            <w:tcW w:w="1559" w:type="dxa"/>
          </w:tcPr>
          <w:p w14:paraId="2573D3B0" w14:textId="23393382" w:rsidR="007A7581" w:rsidRPr="00417611" w:rsidRDefault="005528CB" w:rsidP="007F106C">
            <w:pPr>
              <w:pStyle w:val="TM1"/>
            </w:pPr>
            <w:r>
              <w:t>Niveau</w:t>
            </w:r>
            <w:r w:rsidR="007A7581" w:rsidRPr="00417611">
              <w:t xml:space="preserve"> </w:t>
            </w:r>
          </w:p>
        </w:tc>
        <w:tc>
          <w:tcPr>
            <w:tcW w:w="2977" w:type="dxa"/>
            <w:gridSpan w:val="2"/>
          </w:tcPr>
          <w:p w14:paraId="34CCC698" w14:textId="5C72CBD4" w:rsidR="007A7581" w:rsidRPr="00417611" w:rsidRDefault="007A7581" w:rsidP="007F106C">
            <w:pPr>
              <w:pStyle w:val="TM1"/>
            </w:pPr>
            <w:r w:rsidRPr="00417611">
              <w:t xml:space="preserve">1 </w:t>
            </w:r>
            <w:sdt>
              <w:sdtPr>
                <w:id w:val="-1607417657"/>
                <w14:checkbox>
                  <w14:checked w14:val="0"/>
                  <w14:checkedState w14:val="2612" w14:font="MS Gothic"/>
                  <w14:uncheckedState w14:val="2610" w14:font="MS Gothic"/>
                </w14:checkbox>
              </w:sdtPr>
              <w:sdtEndPr/>
              <w:sdtContent>
                <w:r w:rsidR="0027641E">
                  <w:rPr>
                    <w:rFonts w:ascii="MS Gothic" w:eastAsia="MS Gothic" w:hAnsi="MS Gothic" w:hint="eastAsia"/>
                  </w:rPr>
                  <w:t>☐</w:t>
                </w:r>
              </w:sdtContent>
            </w:sdt>
            <w:r w:rsidRPr="00417611">
              <w:t xml:space="preserve">   2</w:t>
            </w:r>
            <w:sdt>
              <w:sdtPr>
                <w:id w:val="21908236"/>
                <w14:checkbox>
                  <w14:checked w14:val="0"/>
                  <w14:checkedState w14:val="2612" w14:font="MS Gothic"/>
                  <w14:uncheckedState w14:val="2610" w14:font="MS Gothic"/>
                </w14:checkbox>
              </w:sdtPr>
              <w:sdtEndPr/>
              <w:sdtContent>
                <w:r w:rsidR="002C0395">
                  <w:rPr>
                    <w:rFonts w:ascii="MS Gothic" w:eastAsia="MS Gothic" w:hAnsi="MS Gothic" w:hint="eastAsia"/>
                  </w:rPr>
                  <w:t>☐</w:t>
                </w:r>
              </w:sdtContent>
            </w:sdt>
            <w:r w:rsidRPr="00417611">
              <w:t xml:space="preserve">   3 </w:t>
            </w:r>
            <w:sdt>
              <w:sdtPr>
                <w:id w:val="811521590"/>
                <w14:checkbox>
                  <w14:checked w14:val="1"/>
                  <w14:checkedState w14:val="2612" w14:font="MS Gothic"/>
                  <w14:uncheckedState w14:val="2610" w14:font="MS Gothic"/>
                </w14:checkbox>
              </w:sdtPr>
              <w:sdtEndPr/>
              <w:sdtContent>
                <w:r w:rsidR="001B28BD">
                  <w:rPr>
                    <w:rFonts w:ascii="MS Gothic" w:eastAsia="MS Gothic" w:hAnsi="MS Gothic" w:hint="eastAsia"/>
                  </w:rPr>
                  <w:t>☒</w:t>
                </w:r>
              </w:sdtContent>
            </w:sdt>
          </w:p>
        </w:tc>
      </w:tr>
      <w:tr w:rsidR="007A7581" w:rsidRPr="00417611" w14:paraId="01DE5A8C" w14:textId="62E12E67" w:rsidTr="001B28BD">
        <w:trPr>
          <w:trHeight w:val="170"/>
        </w:trPr>
        <w:tc>
          <w:tcPr>
            <w:tcW w:w="2157" w:type="dxa"/>
          </w:tcPr>
          <w:p w14:paraId="1A2A4EAC" w14:textId="32E80BDE" w:rsidR="007A7581" w:rsidRPr="00417611" w:rsidRDefault="007A7581" w:rsidP="007F106C">
            <w:pPr>
              <w:pStyle w:val="TM1"/>
              <w:rPr>
                <w:rFonts w:cs="Arial"/>
                <w:szCs w:val="18"/>
              </w:rPr>
            </w:pPr>
            <w:r w:rsidRPr="007A7581">
              <w:t>Stageschool</w:t>
            </w:r>
            <w:r w:rsidRPr="00417611">
              <w:rPr>
                <w:rFonts w:cs="Arial"/>
                <w:szCs w:val="18"/>
              </w:rPr>
              <w:t>:</w:t>
            </w:r>
          </w:p>
        </w:tc>
        <w:tc>
          <w:tcPr>
            <w:tcW w:w="3650" w:type="dxa"/>
            <w:gridSpan w:val="3"/>
          </w:tcPr>
          <w:p w14:paraId="6418DC9F" w14:textId="42AB0F57" w:rsidR="007A7581" w:rsidRPr="00417611" w:rsidRDefault="007A7581" w:rsidP="007F106C">
            <w:pPr>
              <w:pStyle w:val="Std1"/>
            </w:pPr>
          </w:p>
        </w:tc>
        <w:tc>
          <w:tcPr>
            <w:tcW w:w="1559" w:type="dxa"/>
          </w:tcPr>
          <w:p w14:paraId="28D4AC2F" w14:textId="735446AE" w:rsidR="007A7581" w:rsidRPr="00417611" w:rsidRDefault="005528CB" w:rsidP="007F106C">
            <w:pPr>
              <w:pStyle w:val="TM1"/>
            </w:pPr>
            <w:r>
              <w:t>Mentor(en)</w:t>
            </w:r>
          </w:p>
        </w:tc>
        <w:tc>
          <w:tcPr>
            <w:tcW w:w="2977" w:type="dxa"/>
            <w:gridSpan w:val="2"/>
          </w:tcPr>
          <w:p w14:paraId="73BE1A14" w14:textId="37784476" w:rsidR="007A7581" w:rsidRPr="00417611" w:rsidRDefault="007A7581" w:rsidP="007F106C">
            <w:pPr>
              <w:pStyle w:val="Std1"/>
            </w:pPr>
          </w:p>
        </w:tc>
      </w:tr>
      <w:tr w:rsidR="002C0395" w:rsidRPr="00417611" w14:paraId="64F04B06" w14:textId="4FB95539" w:rsidTr="001B28BD">
        <w:trPr>
          <w:trHeight w:val="170"/>
        </w:trPr>
        <w:tc>
          <w:tcPr>
            <w:tcW w:w="2157" w:type="dxa"/>
          </w:tcPr>
          <w:p w14:paraId="4A446DAC" w14:textId="77777777" w:rsidR="002C0395" w:rsidRPr="00417611" w:rsidRDefault="002C0395" w:rsidP="007F106C">
            <w:pPr>
              <w:pStyle w:val="TM1"/>
            </w:pPr>
            <w:r w:rsidRPr="00417611">
              <w:t>Leerlingen:</w:t>
            </w:r>
          </w:p>
        </w:tc>
        <w:tc>
          <w:tcPr>
            <w:tcW w:w="2039" w:type="dxa"/>
          </w:tcPr>
          <w:p w14:paraId="42B73D58" w14:textId="74DA5AE9" w:rsidR="002C0395" w:rsidRPr="00417611" w:rsidRDefault="002C0395" w:rsidP="007F106C">
            <w:pPr>
              <w:pStyle w:val="TM1"/>
            </w:pPr>
            <w:r w:rsidRPr="00417611">
              <w:t>Leerjaar/groep</w:t>
            </w:r>
          </w:p>
        </w:tc>
        <w:tc>
          <w:tcPr>
            <w:tcW w:w="1611" w:type="dxa"/>
            <w:gridSpan w:val="2"/>
          </w:tcPr>
          <w:p w14:paraId="753BFC4C" w14:textId="59DDEC62" w:rsidR="002C0395" w:rsidRPr="00417611" w:rsidRDefault="00ED2849" w:rsidP="007F106C">
            <w:pPr>
              <w:pStyle w:val="Std1"/>
            </w:pPr>
            <w:r>
              <w:t>6</w:t>
            </w:r>
            <w:r>
              <w:rPr>
                <w:vertAlign w:val="superscript"/>
              </w:rPr>
              <w:t>d</w:t>
            </w:r>
            <w:r w:rsidRPr="00ED2849">
              <w:rPr>
                <w:vertAlign w:val="superscript"/>
              </w:rPr>
              <w:t>e</w:t>
            </w:r>
          </w:p>
        </w:tc>
        <w:tc>
          <w:tcPr>
            <w:tcW w:w="2126" w:type="dxa"/>
            <w:gridSpan w:val="2"/>
          </w:tcPr>
          <w:p w14:paraId="722A89AB" w14:textId="371B60B0" w:rsidR="002C0395" w:rsidRPr="00417611" w:rsidRDefault="002C0395" w:rsidP="007F106C">
            <w:pPr>
              <w:pStyle w:val="TM1"/>
              <w:rPr>
                <w:rFonts w:cs="Arial"/>
                <w:szCs w:val="18"/>
              </w:rPr>
            </w:pPr>
            <w:r w:rsidRPr="00417611">
              <w:t>Aantal leerlingen</w:t>
            </w:r>
          </w:p>
        </w:tc>
        <w:tc>
          <w:tcPr>
            <w:tcW w:w="2410" w:type="dxa"/>
          </w:tcPr>
          <w:p w14:paraId="1407500A" w14:textId="3EF738BE" w:rsidR="002C0395" w:rsidRPr="0027641E" w:rsidRDefault="00ED2849" w:rsidP="0027641E">
            <w:pPr>
              <w:pStyle w:val="Std1"/>
            </w:pPr>
            <w:r>
              <w:t>19</w:t>
            </w:r>
          </w:p>
        </w:tc>
      </w:tr>
      <w:tr w:rsidR="008A46B1" w:rsidRPr="00417611" w14:paraId="7FCF1732" w14:textId="77777777" w:rsidTr="001B28BD">
        <w:trPr>
          <w:trHeight w:val="53"/>
        </w:trPr>
        <w:tc>
          <w:tcPr>
            <w:tcW w:w="2157" w:type="dxa"/>
            <w:vMerge w:val="restart"/>
          </w:tcPr>
          <w:p w14:paraId="717B0037" w14:textId="25309E1A" w:rsidR="008A46B1" w:rsidRPr="00417611" w:rsidRDefault="008A46B1" w:rsidP="008A46B1">
            <w:pPr>
              <w:pStyle w:val="TM1"/>
            </w:pPr>
            <w:r w:rsidRPr="00417611">
              <w:t>Leergebied(en)</w:t>
            </w:r>
            <w:r w:rsidR="005C47ED">
              <w:t>:</w:t>
            </w:r>
          </w:p>
        </w:tc>
        <w:tc>
          <w:tcPr>
            <w:tcW w:w="8186" w:type="dxa"/>
            <w:gridSpan w:val="6"/>
          </w:tcPr>
          <w:p w14:paraId="16C4326C" w14:textId="58E9F08C" w:rsidR="008A46B1" w:rsidRPr="00417611" w:rsidRDefault="00E533BE" w:rsidP="008A46B1">
            <w:pPr>
              <w:pStyle w:val="Std1"/>
            </w:pPr>
            <w:sdt>
              <w:sdtPr>
                <w:alias w:val="leergebied + leereenheid"/>
                <w:tag w:val="leergebied + leereenheid"/>
                <w:id w:val="371119160"/>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4809AE">
                  <w:t>Frans</w:t>
                </w:r>
              </w:sdtContent>
            </w:sdt>
          </w:p>
        </w:tc>
      </w:tr>
      <w:tr w:rsidR="005563F5" w:rsidRPr="00417611" w14:paraId="17F14513" w14:textId="77777777" w:rsidTr="001B28BD">
        <w:trPr>
          <w:trHeight w:val="53"/>
        </w:trPr>
        <w:tc>
          <w:tcPr>
            <w:tcW w:w="2157" w:type="dxa"/>
            <w:vMerge/>
          </w:tcPr>
          <w:p w14:paraId="75CB3561" w14:textId="77777777" w:rsidR="005563F5" w:rsidRPr="00417611" w:rsidRDefault="005563F5" w:rsidP="005563F5">
            <w:pPr>
              <w:pStyle w:val="TM1"/>
            </w:pPr>
          </w:p>
        </w:tc>
        <w:tc>
          <w:tcPr>
            <w:tcW w:w="8186" w:type="dxa"/>
            <w:gridSpan w:val="6"/>
          </w:tcPr>
          <w:p w14:paraId="0FCBC92C" w14:textId="0E27D294" w:rsidR="005563F5" w:rsidRPr="00417611" w:rsidRDefault="00E533BE" w:rsidP="005563F5">
            <w:pPr>
              <w:pStyle w:val="Std1"/>
            </w:pPr>
            <w:sdt>
              <w:sdtPr>
                <w:alias w:val="leergebied + leereenheid"/>
                <w:tag w:val="leergebied + leereenheid"/>
                <w:id w:val="42270815"/>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211F95">
                  <w:t>Sociale vaardigheden</w:t>
                </w:r>
              </w:sdtContent>
            </w:sdt>
          </w:p>
        </w:tc>
      </w:tr>
      <w:tr w:rsidR="005563F5" w:rsidRPr="00417611" w14:paraId="38B25F16" w14:textId="77777777" w:rsidTr="001B28BD">
        <w:trPr>
          <w:trHeight w:val="53"/>
        </w:trPr>
        <w:tc>
          <w:tcPr>
            <w:tcW w:w="2157" w:type="dxa"/>
            <w:vMerge/>
          </w:tcPr>
          <w:p w14:paraId="1DF3A433" w14:textId="77777777" w:rsidR="005563F5" w:rsidRPr="00417611" w:rsidRDefault="005563F5" w:rsidP="005563F5">
            <w:pPr>
              <w:pStyle w:val="TM1"/>
            </w:pPr>
          </w:p>
        </w:tc>
        <w:tc>
          <w:tcPr>
            <w:tcW w:w="8186" w:type="dxa"/>
            <w:gridSpan w:val="6"/>
          </w:tcPr>
          <w:p w14:paraId="26EEF825" w14:textId="5A3009F9" w:rsidR="005563F5" w:rsidRPr="005563F5" w:rsidRDefault="00E533BE" w:rsidP="005563F5">
            <w:pPr>
              <w:pStyle w:val="Std1"/>
            </w:pPr>
            <w:sdt>
              <w:sdtPr>
                <w:alias w:val="leergebied + leereenheid"/>
                <w:tag w:val="leergebied + leereenheid"/>
                <w:id w:val="-1514999743"/>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rsidRPr="005563F5">
                  <w:t>Kies</w:t>
                </w:r>
              </w:sdtContent>
            </w:sdt>
          </w:p>
        </w:tc>
      </w:tr>
      <w:tr w:rsidR="008D653A" w:rsidRPr="00417611" w14:paraId="359998CE" w14:textId="77777777" w:rsidTr="001B28BD">
        <w:trPr>
          <w:trHeight w:val="170"/>
        </w:trPr>
        <w:tc>
          <w:tcPr>
            <w:tcW w:w="2157" w:type="dxa"/>
            <w:vMerge w:val="restart"/>
          </w:tcPr>
          <w:p w14:paraId="46B9E1AF" w14:textId="77777777" w:rsidR="008D653A" w:rsidRPr="00417611" w:rsidRDefault="008D653A" w:rsidP="008D653A">
            <w:pPr>
              <w:pStyle w:val="TM1"/>
            </w:pPr>
            <w:r w:rsidRPr="00417611">
              <w:t>Onderwerp activiteit:</w:t>
            </w:r>
          </w:p>
        </w:tc>
        <w:tc>
          <w:tcPr>
            <w:tcW w:w="8186" w:type="dxa"/>
            <w:gridSpan w:val="6"/>
          </w:tcPr>
          <w:p w14:paraId="44BD84B9" w14:textId="4713BB50" w:rsidR="008D653A" w:rsidRPr="00417611" w:rsidRDefault="003F21C9" w:rsidP="008D653A">
            <w:pPr>
              <w:pStyle w:val="Std1"/>
            </w:pPr>
            <w:r>
              <w:t xml:space="preserve">Unité 27: </w:t>
            </w:r>
            <w:r w:rsidR="00AE0E49">
              <w:t>Inoefenen woordenschat en grammaire</w:t>
            </w:r>
          </w:p>
        </w:tc>
      </w:tr>
      <w:tr w:rsidR="008D653A" w:rsidRPr="00417611" w14:paraId="187EBBF1" w14:textId="77777777" w:rsidTr="001B28BD">
        <w:trPr>
          <w:trHeight w:val="170"/>
        </w:trPr>
        <w:tc>
          <w:tcPr>
            <w:tcW w:w="2157" w:type="dxa"/>
            <w:vMerge/>
          </w:tcPr>
          <w:p w14:paraId="6087EA61" w14:textId="77777777" w:rsidR="008D653A" w:rsidRPr="00417611" w:rsidRDefault="008D653A" w:rsidP="008D653A">
            <w:pPr>
              <w:rPr>
                <w:rFonts w:ascii="Verdana" w:hAnsi="Verdana" w:cs="Arial"/>
                <w:b/>
                <w:sz w:val="18"/>
                <w:szCs w:val="18"/>
                <w:highlight w:val="yellow"/>
              </w:rPr>
            </w:pPr>
          </w:p>
        </w:tc>
        <w:tc>
          <w:tcPr>
            <w:tcW w:w="8186" w:type="dxa"/>
            <w:gridSpan w:val="6"/>
          </w:tcPr>
          <w:p w14:paraId="5268C5F2" w14:textId="058C175B" w:rsidR="008D653A" w:rsidRPr="003B11CB" w:rsidRDefault="00E533BE" w:rsidP="003B11CB">
            <w:pPr>
              <w:pStyle w:val="TM1"/>
            </w:pPr>
            <w:sdt>
              <w:sdtPr>
                <w:id w:val="1883980356"/>
                <w14:checkbox>
                  <w14:checked w14:val="0"/>
                  <w14:checkedState w14:val="2612" w14:font="MS Gothic"/>
                  <w14:uncheckedState w14:val="2610" w14:font="MS Gothic"/>
                </w14:checkbox>
              </w:sdtPr>
              <w:sdtEndPr/>
              <w:sdtContent>
                <w:r w:rsidR="0019390D">
                  <w:rPr>
                    <w:rFonts w:ascii="MS Gothic" w:eastAsia="MS Gothic" w:hAnsi="MS Gothic" w:hint="eastAsia"/>
                  </w:rPr>
                  <w:t>☐</w:t>
                </w:r>
              </w:sdtContent>
            </w:sdt>
            <w:r w:rsidR="008D653A" w:rsidRPr="003B11CB">
              <w:t xml:space="preserve"> Nieuwe </w:t>
            </w:r>
            <w:r w:rsidR="00842BFC" w:rsidRPr="003B11CB">
              <w:t>leerstof</w:t>
            </w:r>
            <w:r w:rsidR="008D653A" w:rsidRPr="003B11CB">
              <w:t xml:space="preserve">         </w:t>
            </w:r>
            <w:r w:rsidR="00842BFC" w:rsidRPr="003B11CB">
              <w:t xml:space="preserve">    </w:t>
            </w:r>
            <w:r w:rsidR="008D653A" w:rsidRPr="003B11CB">
              <w:t xml:space="preserve">     </w:t>
            </w:r>
            <w:sdt>
              <w:sdtPr>
                <w:id w:val="1970626060"/>
                <w14:checkbox>
                  <w14:checked w14:val="1"/>
                  <w14:checkedState w14:val="2612" w14:font="MS Gothic"/>
                  <w14:uncheckedState w14:val="2610" w14:font="MS Gothic"/>
                </w14:checkbox>
              </w:sdtPr>
              <w:sdtEndPr/>
              <w:sdtContent>
                <w:r w:rsidR="00AE0E49">
                  <w:rPr>
                    <w:rFonts w:ascii="MS Gothic" w:eastAsia="MS Gothic" w:hAnsi="MS Gothic" w:hint="eastAsia"/>
                  </w:rPr>
                  <w:t>☒</w:t>
                </w:r>
              </w:sdtContent>
            </w:sdt>
            <w:r w:rsidR="008D653A" w:rsidRPr="003B11CB">
              <w:t xml:space="preserve"> </w:t>
            </w:r>
            <w:r w:rsidR="00842BFC" w:rsidRPr="003B11CB">
              <w:t>Herhaling</w:t>
            </w:r>
            <w:r w:rsidR="008D653A" w:rsidRPr="003B11CB">
              <w:t xml:space="preserve">           </w:t>
            </w:r>
            <w:r w:rsidR="00842BFC" w:rsidRPr="003B11CB">
              <w:t xml:space="preserve">   </w:t>
            </w:r>
            <w:r w:rsidR="008D653A" w:rsidRPr="003B11CB">
              <w:t xml:space="preserve">   </w:t>
            </w:r>
            <w:sdt>
              <w:sdtPr>
                <w:id w:val="37013872"/>
                <w14:checkbox>
                  <w14:checked w14:val="0"/>
                  <w14:checkedState w14:val="2612" w14:font="MS Gothic"/>
                  <w14:uncheckedState w14:val="2610" w14:font="MS Gothic"/>
                </w14:checkbox>
              </w:sdtPr>
              <w:sdtEndPr/>
              <w:sdtContent>
                <w:r w:rsidR="00DC237F" w:rsidRPr="003B11CB">
                  <w:rPr>
                    <w:rFonts w:eastAsia="MS Gothic" w:hint="eastAsia"/>
                  </w:rPr>
                  <w:t>☐</w:t>
                </w:r>
              </w:sdtContent>
            </w:sdt>
            <w:r w:rsidR="008D653A" w:rsidRPr="003B11CB">
              <w:t xml:space="preserve"> </w:t>
            </w:r>
            <w:r w:rsidR="00842BFC" w:rsidRPr="003B11CB">
              <w:t xml:space="preserve">Andere: </w:t>
            </w:r>
          </w:p>
        </w:tc>
      </w:tr>
      <w:tr w:rsidR="008D653A" w:rsidRPr="00417611" w14:paraId="7744B234" w14:textId="77777777" w:rsidTr="001B28BD">
        <w:trPr>
          <w:trHeight w:val="170"/>
        </w:trPr>
        <w:tc>
          <w:tcPr>
            <w:tcW w:w="2157" w:type="dxa"/>
          </w:tcPr>
          <w:p w14:paraId="50FCDD06" w14:textId="7EE078EC" w:rsidR="008D653A" w:rsidRPr="00417611" w:rsidRDefault="008D653A" w:rsidP="008D653A">
            <w:pPr>
              <w:pStyle w:val="TM1"/>
            </w:pPr>
            <w:r w:rsidRPr="00417611">
              <w:t>Timing:</w:t>
            </w:r>
          </w:p>
        </w:tc>
        <w:tc>
          <w:tcPr>
            <w:tcW w:w="2091" w:type="dxa"/>
            <w:gridSpan w:val="2"/>
          </w:tcPr>
          <w:p w14:paraId="1BAA2A91" w14:textId="7763B53C" w:rsidR="008D653A" w:rsidRPr="00417611" w:rsidRDefault="008D653A" w:rsidP="008D653A">
            <w:pPr>
              <w:pStyle w:val="TM1"/>
              <w:jc w:val="right"/>
            </w:pPr>
            <w:r w:rsidRPr="00417611">
              <w:t>Datum</w:t>
            </w:r>
          </w:p>
        </w:tc>
        <w:tc>
          <w:tcPr>
            <w:tcW w:w="1559" w:type="dxa"/>
          </w:tcPr>
          <w:p w14:paraId="0FB80C2B" w14:textId="0CF4B553" w:rsidR="008D653A" w:rsidRPr="007F106C" w:rsidRDefault="00211F95" w:rsidP="008D653A">
            <w:pPr>
              <w:pStyle w:val="Std1"/>
            </w:pPr>
            <w:r>
              <w:t>les 7</w:t>
            </w:r>
          </w:p>
        </w:tc>
        <w:tc>
          <w:tcPr>
            <w:tcW w:w="1559" w:type="dxa"/>
          </w:tcPr>
          <w:p w14:paraId="140AD0DA" w14:textId="0C76C059" w:rsidR="008D653A" w:rsidRPr="00417611" w:rsidRDefault="00AE0E49" w:rsidP="008D653A">
            <w:pPr>
              <w:pStyle w:val="Std1"/>
            </w:pPr>
            <w:r>
              <w:t>50</w:t>
            </w:r>
            <w:r w:rsidR="0019390D">
              <w:t xml:space="preserve"> min</w:t>
            </w:r>
          </w:p>
        </w:tc>
        <w:tc>
          <w:tcPr>
            <w:tcW w:w="2977" w:type="dxa"/>
            <w:gridSpan w:val="2"/>
          </w:tcPr>
          <w:p w14:paraId="22B7910F" w14:textId="1FF9692C" w:rsidR="008D653A" w:rsidRPr="00417611" w:rsidRDefault="008D653A" w:rsidP="008D653A">
            <w:pPr>
              <w:pStyle w:val="TM1"/>
            </w:pPr>
            <w:r w:rsidRPr="00417611">
              <w:t>Begin- en einduur</w:t>
            </w:r>
          </w:p>
        </w:tc>
      </w:tr>
      <w:tr w:rsidR="008D653A" w:rsidRPr="00417611" w14:paraId="1B02631A" w14:textId="77777777" w:rsidTr="001B28BD">
        <w:trPr>
          <w:trHeight w:val="170"/>
        </w:trPr>
        <w:tc>
          <w:tcPr>
            <w:tcW w:w="2157" w:type="dxa"/>
          </w:tcPr>
          <w:p w14:paraId="72B81BFA" w14:textId="6B4F9F2B" w:rsidR="008D653A" w:rsidRPr="00417611" w:rsidRDefault="008D653A" w:rsidP="008D653A">
            <w:pPr>
              <w:pStyle w:val="TM1"/>
            </w:pPr>
            <w:r w:rsidRPr="00417611">
              <w:t>Focusdoel</w:t>
            </w:r>
            <w:r w:rsidR="00B162BE">
              <w:t>*</w:t>
            </w:r>
            <w:r w:rsidRPr="00417611">
              <w:t>:</w:t>
            </w:r>
          </w:p>
        </w:tc>
        <w:tc>
          <w:tcPr>
            <w:tcW w:w="8186" w:type="dxa"/>
            <w:gridSpan w:val="6"/>
          </w:tcPr>
          <w:p w14:paraId="1C16352B" w14:textId="5CDA87F4" w:rsidR="008D653A" w:rsidRPr="00417611" w:rsidRDefault="00AE0E49" w:rsidP="008D653A">
            <w:pPr>
              <w:pStyle w:val="Std1"/>
            </w:pPr>
            <w:r>
              <w:t>De leerlingen oefenen de woordenschat en grammaire in spelvorm.</w:t>
            </w:r>
          </w:p>
        </w:tc>
      </w:tr>
      <w:tr w:rsidR="008D653A" w:rsidRPr="00417611" w14:paraId="42DC1159" w14:textId="77777777" w:rsidTr="001B28BD">
        <w:trPr>
          <w:trHeight w:val="170"/>
        </w:trPr>
        <w:tc>
          <w:tcPr>
            <w:tcW w:w="2157" w:type="dxa"/>
            <w:vMerge w:val="restart"/>
          </w:tcPr>
          <w:p w14:paraId="45A0A3ED" w14:textId="2D4D2F71" w:rsidR="008D653A" w:rsidRPr="00417611" w:rsidRDefault="008D653A" w:rsidP="008D653A">
            <w:pPr>
              <w:pStyle w:val="TM1"/>
            </w:pPr>
            <w:r w:rsidRPr="008A46B1">
              <w:t>Situering focusdoel</w:t>
            </w:r>
            <w:r w:rsidR="00B162BE">
              <w:t>*</w:t>
            </w:r>
            <w:r w:rsidRPr="00417611">
              <w:t>:</w:t>
            </w:r>
          </w:p>
        </w:tc>
        <w:tc>
          <w:tcPr>
            <w:tcW w:w="8186" w:type="dxa"/>
            <w:gridSpan w:val="6"/>
          </w:tcPr>
          <w:p w14:paraId="0BAB39FB" w14:textId="3365904E" w:rsidR="008D653A" w:rsidRPr="001001E6" w:rsidRDefault="008D653A" w:rsidP="008D653A">
            <w:pPr>
              <w:pStyle w:val="TM1"/>
              <w:keepNext/>
            </w:pPr>
            <w:r w:rsidRPr="00417611">
              <w:t xml:space="preserve">Situering </w:t>
            </w:r>
            <w:r>
              <w:t>in</w:t>
            </w:r>
            <w:r w:rsidRPr="00417611">
              <w:t xml:space="preserve"> het leerplan </w:t>
            </w:r>
            <w:r>
              <w:rPr>
                <w:b w:val="0"/>
              </w:rPr>
              <w:t xml:space="preserve">(ca. </w:t>
            </w:r>
            <w:r w:rsidRPr="001001E6">
              <w:rPr>
                <w:b w:val="0"/>
              </w:rPr>
              <w:t>4 leerplandoelen)</w:t>
            </w:r>
          </w:p>
        </w:tc>
      </w:tr>
      <w:tr w:rsidR="008D653A" w:rsidRPr="00417611" w14:paraId="106FB5D5" w14:textId="77777777" w:rsidTr="001B28BD">
        <w:trPr>
          <w:trHeight w:val="397"/>
        </w:trPr>
        <w:tc>
          <w:tcPr>
            <w:tcW w:w="2157" w:type="dxa"/>
            <w:vMerge/>
          </w:tcPr>
          <w:p w14:paraId="0CD0AED6" w14:textId="77777777" w:rsidR="008D653A" w:rsidRPr="00417611" w:rsidRDefault="008D653A" w:rsidP="008D653A">
            <w:pPr>
              <w:pStyle w:val="TM1"/>
            </w:pPr>
          </w:p>
        </w:tc>
        <w:tc>
          <w:tcPr>
            <w:tcW w:w="8186" w:type="dxa"/>
            <w:gridSpan w:val="6"/>
          </w:tcPr>
          <w:tbl>
            <w:tblPr>
              <w:tblStyle w:val="Tabelraster"/>
              <w:tblW w:w="7973"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0" w:type="dxa"/>
              </w:tblCellMar>
              <w:tblLook w:val="04A0" w:firstRow="1" w:lastRow="0" w:firstColumn="1" w:lastColumn="0" w:noHBand="0" w:noVBand="1"/>
            </w:tblPr>
            <w:tblGrid>
              <w:gridCol w:w="582"/>
              <w:gridCol w:w="1253"/>
              <w:gridCol w:w="6138"/>
            </w:tblGrid>
            <w:tr w:rsidR="0071272C" w14:paraId="00FA7EF0" w14:textId="77777777" w:rsidTr="0071272C">
              <w:trPr>
                <w:trHeight w:val="209"/>
                <w:tblCellSpacing w:w="11" w:type="dxa"/>
              </w:trPr>
              <w:tc>
                <w:tcPr>
                  <w:tcW w:w="549" w:type="dxa"/>
                  <w:tcBorders>
                    <w:top w:val="nil"/>
                    <w:left w:val="nil"/>
                    <w:bottom w:val="single" w:sz="4" w:space="0" w:color="BFBFBF" w:themeColor="background1" w:themeShade="BF"/>
                    <w:right w:val="nil"/>
                  </w:tcBorders>
                  <w:hideMark/>
                </w:tcPr>
                <w:p w14:paraId="2AE021BB" w14:textId="317CDB62" w:rsidR="0071272C" w:rsidRDefault="0071272C" w:rsidP="0071272C">
                  <w:pPr>
                    <w:jc w:val="right"/>
                    <w:rPr>
                      <w:rFonts w:ascii="Helvetica" w:hAnsi="Helvetica"/>
                      <w:sz w:val="10"/>
                      <w:szCs w:val="10"/>
                    </w:rPr>
                  </w:pPr>
                  <w:r>
                    <w:rPr>
                      <w:rFonts w:ascii="Helvetica" w:hAnsi="Helvetica"/>
                      <w:noProof/>
                      <w:sz w:val="10"/>
                      <w:szCs w:val="10"/>
                    </w:rPr>
                    <w:drawing>
                      <wp:inline distT="0" distB="0" distL="0" distR="0" wp14:anchorId="55FE9102" wp14:editId="61450FD2">
                        <wp:extent cx="182880" cy="182880"/>
                        <wp:effectExtent l="0" t="0" r="7620" b="762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231" w:type="dxa"/>
                  <w:tcBorders>
                    <w:top w:val="nil"/>
                    <w:left w:val="nil"/>
                    <w:bottom w:val="single" w:sz="4" w:space="0" w:color="BFBFBF" w:themeColor="background1" w:themeShade="BF"/>
                    <w:right w:val="nil"/>
                  </w:tcBorders>
                  <w:hideMark/>
                </w:tcPr>
                <w:p w14:paraId="737ACC5C" w14:textId="77777777" w:rsidR="0071272C" w:rsidRDefault="0071272C" w:rsidP="0071272C">
                  <w:pPr>
                    <w:rPr>
                      <w:rFonts w:asciiTheme="minorHAnsi" w:hAnsiTheme="minorHAnsi"/>
                      <w:sz w:val="24"/>
                      <w:szCs w:val="24"/>
                    </w:rPr>
                  </w:pPr>
                  <w:r>
                    <w:rPr>
                      <w:color w:val="E9252D"/>
                    </w:rPr>
                    <w:t>SErv3</w:t>
                  </w:r>
                </w:p>
              </w:tc>
              <w:tc>
                <w:tcPr>
                  <w:tcW w:w="6105" w:type="dxa"/>
                  <w:tcBorders>
                    <w:top w:val="nil"/>
                    <w:left w:val="nil"/>
                    <w:bottom w:val="single" w:sz="4" w:space="0" w:color="BFBFBF" w:themeColor="background1" w:themeShade="BF"/>
                    <w:right w:val="nil"/>
                  </w:tcBorders>
                  <w:hideMark/>
                </w:tcPr>
                <w:p w14:paraId="48FEE5EC" w14:textId="77777777" w:rsidR="0071272C" w:rsidRDefault="0071272C" w:rsidP="0071272C">
                  <w:pPr>
                    <w:rPr>
                      <w:rFonts w:ascii="Helvetica" w:hAnsi="Helvetica"/>
                      <w:b/>
                    </w:rPr>
                  </w:pPr>
                  <w:r>
                    <w:rPr>
                      <w:rFonts w:ascii="Helvetica" w:hAnsi="Helvetica"/>
                      <w:b/>
                    </w:rPr>
                    <w:t>Samenwerken met anderen en zo bijdragen aan het realiseren van een gemeenschappelijk doel</w:t>
                  </w:r>
                </w:p>
                <w:p w14:paraId="75C77C5A" w14:textId="77777777" w:rsidR="0071272C" w:rsidRDefault="0071272C" w:rsidP="0071272C">
                  <w:pPr>
                    <w:rPr>
                      <w:rFonts w:asciiTheme="minorHAnsi" w:hAnsiTheme="minorHAnsi"/>
                    </w:rPr>
                  </w:pPr>
                  <w:r>
                    <w:rPr>
                      <w:color w:val="E9252D"/>
                    </w:rPr>
                    <w:t>• </w:t>
                  </w:r>
                  <w:r>
                    <w:rPr>
                      <w:color w:val="ADACAC"/>
                    </w:rPr>
                    <w:t>5-12j   </w:t>
                  </w:r>
                  <w:r>
                    <w:rPr>
                      <w:color w:val="000000"/>
                    </w:rPr>
                    <w:t>Op een gezonde manier omgaan met competitie - elkaar aanmoedigen</w:t>
                  </w:r>
                </w:p>
              </w:tc>
            </w:tr>
            <w:tr w:rsidR="0071272C" w14:paraId="707494FC" w14:textId="77777777" w:rsidTr="0071272C">
              <w:trPr>
                <w:trHeight w:val="209"/>
                <w:tblCellSpacing w:w="11" w:type="dxa"/>
              </w:trPr>
              <w:tc>
                <w:tcPr>
                  <w:tcW w:w="549" w:type="dxa"/>
                  <w:tcBorders>
                    <w:top w:val="nil"/>
                    <w:left w:val="nil"/>
                    <w:bottom w:val="single" w:sz="4" w:space="0" w:color="BFBFBF" w:themeColor="background1" w:themeShade="BF"/>
                    <w:right w:val="nil"/>
                  </w:tcBorders>
                  <w:hideMark/>
                </w:tcPr>
                <w:p w14:paraId="24E46294" w14:textId="312F3706" w:rsidR="0071272C" w:rsidRDefault="0071272C" w:rsidP="0071272C">
                  <w:pPr>
                    <w:jc w:val="right"/>
                    <w:rPr>
                      <w:rFonts w:ascii="Helvetica" w:hAnsi="Helvetica"/>
                      <w:sz w:val="10"/>
                      <w:szCs w:val="10"/>
                    </w:rPr>
                  </w:pPr>
                  <w:r>
                    <w:rPr>
                      <w:rFonts w:ascii="Helvetica" w:hAnsi="Helvetica"/>
                      <w:noProof/>
                      <w:sz w:val="10"/>
                      <w:szCs w:val="10"/>
                    </w:rPr>
                    <w:drawing>
                      <wp:inline distT="0" distB="0" distL="0" distR="0" wp14:anchorId="220DE1F4" wp14:editId="460B0E45">
                        <wp:extent cx="182880" cy="182880"/>
                        <wp:effectExtent l="0" t="0" r="7620" b="762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231" w:type="dxa"/>
                  <w:tcBorders>
                    <w:top w:val="nil"/>
                    <w:left w:val="nil"/>
                    <w:bottom w:val="single" w:sz="4" w:space="0" w:color="BFBFBF" w:themeColor="background1" w:themeShade="BF"/>
                    <w:right w:val="nil"/>
                  </w:tcBorders>
                  <w:hideMark/>
                </w:tcPr>
                <w:p w14:paraId="68A693BE" w14:textId="77777777" w:rsidR="0071272C" w:rsidRDefault="0071272C" w:rsidP="0071272C">
                  <w:pPr>
                    <w:rPr>
                      <w:rFonts w:asciiTheme="minorHAnsi" w:hAnsiTheme="minorHAnsi"/>
                      <w:sz w:val="24"/>
                      <w:szCs w:val="24"/>
                    </w:rPr>
                  </w:pPr>
                  <w:r>
                    <w:rPr>
                      <w:color w:val="ED7928"/>
                    </w:rPr>
                    <w:t>IKvk1</w:t>
                  </w:r>
                </w:p>
              </w:tc>
              <w:tc>
                <w:tcPr>
                  <w:tcW w:w="6105" w:type="dxa"/>
                  <w:tcBorders>
                    <w:top w:val="nil"/>
                    <w:left w:val="nil"/>
                    <w:bottom w:val="single" w:sz="4" w:space="0" w:color="BFBFBF" w:themeColor="background1" w:themeShade="BF"/>
                    <w:right w:val="nil"/>
                  </w:tcBorders>
                  <w:hideMark/>
                </w:tcPr>
                <w:p w14:paraId="597ECC68" w14:textId="77777777" w:rsidR="0071272C" w:rsidRDefault="0071272C" w:rsidP="0071272C">
                  <w:pPr>
                    <w:rPr>
                      <w:rFonts w:ascii="Helvetica" w:hAnsi="Helvetica"/>
                      <w:b/>
                    </w:rPr>
                  </w:pPr>
                  <w:r>
                    <w:rPr>
                      <w:rFonts w:ascii="Helvetica" w:hAnsi="Helvetica"/>
                      <w:b/>
                    </w:rPr>
                    <w:t>Plezier beleven en voldoening ervaren bij spelen, leren en leven</w:t>
                  </w:r>
                </w:p>
              </w:tc>
            </w:tr>
            <w:tr w:rsidR="0071272C" w14:paraId="28DCB04E" w14:textId="77777777" w:rsidTr="0071272C">
              <w:trPr>
                <w:trHeight w:val="209"/>
                <w:tblCellSpacing w:w="11" w:type="dxa"/>
              </w:trPr>
              <w:tc>
                <w:tcPr>
                  <w:tcW w:w="549" w:type="dxa"/>
                  <w:tcBorders>
                    <w:top w:val="nil"/>
                    <w:left w:val="nil"/>
                    <w:bottom w:val="single" w:sz="4" w:space="0" w:color="BFBFBF" w:themeColor="background1" w:themeShade="BF"/>
                    <w:right w:val="nil"/>
                  </w:tcBorders>
                  <w:hideMark/>
                </w:tcPr>
                <w:p w14:paraId="43847445" w14:textId="10BF2CD9" w:rsidR="0071272C" w:rsidRDefault="0071272C" w:rsidP="0071272C">
                  <w:pPr>
                    <w:jc w:val="right"/>
                    <w:rPr>
                      <w:rFonts w:ascii="Helvetica" w:hAnsi="Helvetica"/>
                      <w:sz w:val="10"/>
                      <w:szCs w:val="10"/>
                    </w:rPr>
                  </w:pPr>
                  <w:r>
                    <w:rPr>
                      <w:rFonts w:ascii="Helvetica" w:hAnsi="Helvetica"/>
                      <w:noProof/>
                      <w:sz w:val="10"/>
                      <w:szCs w:val="10"/>
                    </w:rPr>
                    <w:drawing>
                      <wp:inline distT="0" distB="0" distL="0" distR="0" wp14:anchorId="09A21A85" wp14:editId="51FA774A">
                        <wp:extent cx="182880" cy="182880"/>
                        <wp:effectExtent l="0" t="0" r="7620" b="762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231" w:type="dxa"/>
                  <w:tcBorders>
                    <w:top w:val="nil"/>
                    <w:left w:val="nil"/>
                    <w:bottom w:val="single" w:sz="4" w:space="0" w:color="BFBFBF" w:themeColor="background1" w:themeShade="BF"/>
                    <w:right w:val="nil"/>
                  </w:tcBorders>
                  <w:hideMark/>
                </w:tcPr>
                <w:p w14:paraId="4B6D441F" w14:textId="77777777" w:rsidR="0071272C" w:rsidRDefault="0071272C" w:rsidP="0071272C">
                  <w:pPr>
                    <w:rPr>
                      <w:rFonts w:asciiTheme="minorHAnsi" w:hAnsiTheme="minorHAnsi"/>
                      <w:sz w:val="24"/>
                      <w:szCs w:val="24"/>
                    </w:rPr>
                  </w:pPr>
                  <w:r>
                    <w:rPr>
                      <w:color w:val="6ECDE2"/>
                    </w:rPr>
                    <w:t>TOmf5</w:t>
                  </w:r>
                </w:p>
              </w:tc>
              <w:tc>
                <w:tcPr>
                  <w:tcW w:w="6105" w:type="dxa"/>
                  <w:tcBorders>
                    <w:top w:val="nil"/>
                    <w:left w:val="nil"/>
                    <w:bottom w:val="single" w:sz="4" w:space="0" w:color="BFBFBF" w:themeColor="background1" w:themeShade="BF"/>
                    <w:right w:val="nil"/>
                  </w:tcBorders>
                </w:tcPr>
                <w:p w14:paraId="39DB36EC" w14:textId="77777777" w:rsidR="0071272C" w:rsidRDefault="0071272C" w:rsidP="0071272C">
                  <w:pPr>
                    <w:rPr>
                      <w:rFonts w:ascii="Helvetica" w:hAnsi="Helvetica"/>
                      <w:b/>
                    </w:rPr>
                  </w:pPr>
                  <w:r>
                    <w:rPr>
                      <w:rFonts w:ascii="Helvetica" w:hAnsi="Helvetica"/>
                      <w:b/>
                    </w:rPr>
                    <w:t>Deelnemen aan een eenvoudig gesprek in het Frans door vragen, antwoorden en uitspraken te begrijpen, erop te reageren, zelf vragen te stellen, antwoorden te geven en uitspraken te doen</w:t>
                  </w:r>
                </w:p>
                <w:p w14:paraId="29D6D786" w14:textId="42F5BBD3" w:rsidR="0071272C" w:rsidRDefault="0071272C" w:rsidP="0071272C">
                  <w:pPr>
                    <w:rPr>
                      <w:rFonts w:asciiTheme="minorHAnsi" w:hAnsiTheme="minorHAnsi"/>
                    </w:rPr>
                  </w:pPr>
                  <w:r>
                    <w:rPr>
                      <w:color w:val="6ECDE2"/>
                    </w:rPr>
                    <w:t>• </w:t>
                  </w:r>
                  <w:r>
                    <w:rPr>
                      <w:color w:val="ADACAC"/>
                    </w:rPr>
                    <w:t>10-12j   </w:t>
                  </w:r>
                  <w:r>
                    <w:rPr>
                      <w:color w:val="000000"/>
                    </w:rPr>
                    <w:t xml:space="preserve">Bij het voeren van gesprekken de </w:t>
                  </w:r>
                  <w:r w:rsidR="00211F95">
                    <w:rPr>
                      <w:color w:val="000000"/>
                    </w:rPr>
                    <w:t>nodige functionele</w:t>
                  </w:r>
                  <w:r>
                    <w:rPr>
                      <w:color w:val="000000"/>
                    </w:rPr>
                    <w:t xml:space="preserve"> </w:t>
                  </w:r>
                  <w:r w:rsidR="00211F95">
                    <w:rPr>
                      <w:color w:val="000000"/>
                    </w:rPr>
                    <w:t>kennis inzetten</w:t>
                  </w:r>
                  <w:r>
                    <w:rPr>
                      <w:color w:val="000000"/>
                    </w:rPr>
                    <w:t xml:space="preserve"> die zinvol is in die context, waaronder</w:t>
                  </w:r>
                </w:p>
                <w:p w14:paraId="3216F6B6" w14:textId="17766890" w:rsidR="0071272C" w:rsidRDefault="0071272C" w:rsidP="0071272C">
                  <w:pPr>
                    <w:numPr>
                      <w:ilvl w:val="0"/>
                      <w:numId w:val="19"/>
                    </w:numPr>
                  </w:pPr>
                  <w:r>
                    <w:t xml:space="preserve">woorden en woordcombinaties uit woordvelden die aansluiten bij hun leefwereld, </w:t>
                  </w:r>
                  <w:r w:rsidR="00211F95">
                    <w:t>zoals: persoonlijke</w:t>
                  </w:r>
                  <w:r>
                    <w:t xml:space="preserve"> </w:t>
                  </w:r>
                  <w:r w:rsidR="00211F95">
                    <w:t>gegevens, relatie</w:t>
                  </w:r>
                  <w:r>
                    <w:t xml:space="preserve"> tot de </w:t>
                  </w:r>
                  <w:r w:rsidR="00211F95">
                    <w:t>anderen, dagelijks</w:t>
                  </w:r>
                  <w:r>
                    <w:t xml:space="preserve"> </w:t>
                  </w:r>
                  <w:r w:rsidR="00211F95">
                    <w:t>leven, eten</w:t>
                  </w:r>
                  <w:r>
                    <w:t xml:space="preserve"> en </w:t>
                  </w:r>
                  <w:r w:rsidR="00211F95">
                    <w:t>drinken, tijd</w:t>
                  </w:r>
                  <w:r>
                    <w:t xml:space="preserve">, ruimte, </w:t>
                  </w:r>
                  <w:r w:rsidR="00211F95">
                    <w:t>natuur,</w:t>
                  </w:r>
                  <w:r>
                    <w:t xml:space="preserve"> het weer</w:t>
                  </w:r>
                </w:p>
                <w:p w14:paraId="36038573" w14:textId="77777777" w:rsidR="0071272C" w:rsidRDefault="0071272C" w:rsidP="0071272C">
                  <w:pPr>
                    <w:numPr>
                      <w:ilvl w:val="0"/>
                      <w:numId w:val="19"/>
                    </w:numPr>
                  </w:pPr>
                  <w:r>
                    <w:t>het begrijpen van eenvoudige zinnen waarin de meest courante woordsoorten in de juiste grammaticale vorm worden gebruikt en tot zinvolle gehelen worden samengebracht: zelfstandig naamwoord (genus, getal, overeenkomst), lidwoorden, bijvoeglijk gebruikte woorden (bijvoeglijke naamwoorden, bezittelijke en aanwijzende voornaamwoorden), persoonlijk voornaamwoord, infinitieven, werkwoordsvormen in functie van communicatie in de tegenwoordige tijd, futur proche en zeer frequente vormen van de passé composé</w:t>
                  </w:r>
                </w:p>
                <w:p w14:paraId="402364BE" w14:textId="77777777" w:rsidR="0071272C" w:rsidRDefault="0071272C" w:rsidP="0071272C"/>
              </w:tc>
            </w:tr>
          </w:tbl>
          <w:p w14:paraId="3CCFF17A" w14:textId="065D45ED" w:rsidR="008F6B3B" w:rsidRPr="0071272C" w:rsidRDefault="008F6B3B" w:rsidP="008D653A">
            <w:pPr>
              <w:pStyle w:val="Std1"/>
              <w:rPr>
                <w:lang w:val="nl-BE"/>
              </w:rPr>
            </w:pPr>
          </w:p>
        </w:tc>
      </w:tr>
      <w:tr w:rsidR="008D653A" w:rsidRPr="00417611" w14:paraId="21B13F89" w14:textId="77777777" w:rsidTr="001B28BD">
        <w:trPr>
          <w:trHeight w:val="170"/>
        </w:trPr>
        <w:tc>
          <w:tcPr>
            <w:tcW w:w="2157" w:type="dxa"/>
            <w:vMerge/>
          </w:tcPr>
          <w:p w14:paraId="0F9261E5" w14:textId="77777777" w:rsidR="008D653A" w:rsidRPr="00417611" w:rsidRDefault="008D653A" w:rsidP="008D653A">
            <w:pPr>
              <w:spacing w:before="120"/>
              <w:rPr>
                <w:rFonts w:ascii="Verdana" w:hAnsi="Verdana" w:cs="Arial"/>
                <w:b/>
                <w:bCs/>
                <w:sz w:val="18"/>
                <w:szCs w:val="18"/>
              </w:rPr>
            </w:pPr>
          </w:p>
        </w:tc>
        <w:tc>
          <w:tcPr>
            <w:tcW w:w="8186" w:type="dxa"/>
            <w:gridSpan w:val="6"/>
          </w:tcPr>
          <w:p w14:paraId="7DC24A81" w14:textId="290D7D0E" w:rsidR="008D653A" w:rsidRPr="00417611" w:rsidRDefault="008D653A" w:rsidP="008D653A">
            <w:pPr>
              <w:pStyle w:val="TM1"/>
              <w:keepNext/>
            </w:pPr>
            <w:r w:rsidRPr="00417611">
              <w:t xml:space="preserve">Concretisering focusdoel </w:t>
            </w:r>
            <w:r w:rsidRPr="001001E6">
              <w:rPr>
                <w:b w:val="0"/>
              </w:rPr>
              <w:t>(</w:t>
            </w:r>
            <w:r>
              <w:rPr>
                <w:b w:val="0"/>
              </w:rPr>
              <w:t>ca</w:t>
            </w:r>
            <w:r w:rsidRPr="001001E6">
              <w:rPr>
                <w:b w:val="0"/>
              </w:rPr>
              <w:t>. 4 doelen</w:t>
            </w:r>
            <w:r>
              <w:rPr>
                <w:b w:val="0"/>
              </w:rPr>
              <w:t>)</w:t>
            </w:r>
          </w:p>
        </w:tc>
      </w:tr>
      <w:tr w:rsidR="008D653A" w:rsidRPr="00417611" w14:paraId="62EB0A24" w14:textId="77777777" w:rsidTr="001B28BD">
        <w:trPr>
          <w:trHeight w:val="397"/>
        </w:trPr>
        <w:tc>
          <w:tcPr>
            <w:tcW w:w="2157" w:type="dxa"/>
            <w:vMerge/>
          </w:tcPr>
          <w:p w14:paraId="349EE625" w14:textId="77777777" w:rsidR="008D653A" w:rsidRPr="00417611" w:rsidRDefault="008D653A" w:rsidP="008D653A">
            <w:pPr>
              <w:spacing w:before="120"/>
              <w:rPr>
                <w:rFonts w:ascii="Verdana" w:hAnsi="Verdana" w:cs="Arial"/>
                <w:b/>
                <w:bCs/>
                <w:sz w:val="18"/>
                <w:szCs w:val="18"/>
              </w:rPr>
            </w:pPr>
          </w:p>
        </w:tc>
        <w:tc>
          <w:tcPr>
            <w:tcW w:w="8186" w:type="dxa"/>
            <w:gridSpan w:val="6"/>
          </w:tcPr>
          <w:p w14:paraId="2D70C96C" w14:textId="77777777" w:rsidR="00AE4D16" w:rsidRDefault="0071272C" w:rsidP="0071272C">
            <w:pPr>
              <w:pStyle w:val="Std1"/>
              <w:numPr>
                <w:ilvl w:val="0"/>
                <w:numId w:val="20"/>
              </w:numPr>
            </w:pPr>
            <w:r>
              <w:t>De leerlingen kunnen zelfstandig spellen spelen.</w:t>
            </w:r>
          </w:p>
          <w:p w14:paraId="40BC650E" w14:textId="77777777" w:rsidR="0071272C" w:rsidRDefault="0071272C" w:rsidP="0071272C">
            <w:pPr>
              <w:pStyle w:val="Std1"/>
              <w:numPr>
                <w:ilvl w:val="0"/>
                <w:numId w:val="20"/>
              </w:numPr>
            </w:pPr>
            <w:r>
              <w:t>De leerlingen hebben plezier in de spelen en in het leren.</w:t>
            </w:r>
          </w:p>
          <w:p w14:paraId="4EEFDC80" w14:textId="04F2D5DF" w:rsidR="0071272C" w:rsidRPr="00417611" w:rsidRDefault="0071272C" w:rsidP="0071272C">
            <w:pPr>
              <w:pStyle w:val="Std1"/>
              <w:numPr>
                <w:ilvl w:val="0"/>
                <w:numId w:val="20"/>
              </w:numPr>
            </w:pPr>
            <w:r>
              <w:t>De leerlingen kennen de woorden van Unité 27.</w:t>
            </w:r>
          </w:p>
        </w:tc>
      </w:tr>
      <w:tr w:rsidR="008D653A" w:rsidRPr="00417611" w14:paraId="71AFE668" w14:textId="77777777" w:rsidTr="001B28BD">
        <w:trPr>
          <w:trHeight w:val="170"/>
        </w:trPr>
        <w:tc>
          <w:tcPr>
            <w:tcW w:w="2157" w:type="dxa"/>
            <w:vMerge w:val="restart"/>
          </w:tcPr>
          <w:p w14:paraId="27DF2A3C" w14:textId="689A35CC" w:rsidR="008D653A" w:rsidRPr="00417611" w:rsidRDefault="008D653A" w:rsidP="008D653A">
            <w:pPr>
              <w:pStyle w:val="TM1"/>
              <w:rPr>
                <w:rFonts w:cs="Arial"/>
                <w:bCs/>
                <w:sz w:val="16"/>
                <w:szCs w:val="16"/>
              </w:rPr>
            </w:pPr>
            <w:r w:rsidRPr="008A46B1">
              <w:t>Beginsituatie</w:t>
            </w:r>
            <w:r w:rsidR="00B162BE">
              <w:t>*</w:t>
            </w:r>
            <w:r>
              <w:t>:</w:t>
            </w:r>
            <w:r w:rsidRPr="00417611">
              <w:t xml:space="preserve"> </w:t>
            </w:r>
          </w:p>
        </w:tc>
        <w:tc>
          <w:tcPr>
            <w:tcW w:w="8186" w:type="dxa"/>
            <w:gridSpan w:val="6"/>
          </w:tcPr>
          <w:p w14:paraId="4515D597" w14:textId="4B3D2E8F" w:rsidR="008D653A" w:rsidRPr="001001E6" w:rsidRDefault="008D653A" w:rsidP="008D653A">
            <w:pPr>
              <w:pStyle w:val="TM1"/>
              <w:keepNext/>
              <w:rPr>
                <w:rFonts w:cs="Arial"/>
                <w:sz w:val="16"/>
                <w:szCs w:val="18"/>
              </w:rPr>
            </w:pPr>
            <w:r>
              <w:t>Inhoudelijke beginsituatie</w:t>
            </w:r>
          </w:p>
        </w:tc>
      </w:tr>
      <w:tr w:rsidR="008D653A" w:rsidRPr="001754F8" w14:paraId="694BA053" w14:textId="77777777" w:rsidTr="001B28BD">
        <w:trPr>
          <w:trHeight w:val="397"/>
        </w:trPr>
        <w:tc>
          <w:tcPr>
            <w:tcW w:w="2157" w:type="dxa"/>
            <w:vMerge/>
          </w:tcPr>
          <w:p w14:paraId="30FF3D34" w14:textId="77777777" w:rsidR="008D653A" w:rsidRPr="00417611" w:rsidRDefault="008D653A" w:rsidP="008D653A">
            <w:pPr>
              <w:pStyle w:val="TM1"/>
            </w:pPr>
          </w:p>
        </w:tc>
        <w:tc>
          <w:tcPr>
            <w:tcW w:w="8186" w:type="dxa"/>
            <w:gridSpan w:val="6"/>
          </w:tcPr>
          <w:p w14:paraId="6E1AA148" w14:textId="34170361" w:rsidR="000E35E0" w:rsidRDefault="004809AE" w:rsidP="000E35E0">
            <w:pPr>
              <w:pStyle w:val="Std1"/>
            </w:pPr>
            <w:r>
              <w:t>Unité 27 bevat verschillende thema’s:</w:t>
            </w:r>
          </w:p>
          <w:p w14:paraId="71E97B93" w14:textId="5BF91098" w:rsidR="004809AE" w:rsidRDefault="004809AE" w:rsidP="004809AE">
            <w:pPr>
              <w:pStyle w:val="Std1"/>
              <w:numPr>
                <w:ilvl w:val="0"/>
                <w:numId w:val="18"/>
              </w:numPr>
              <w:rPr>
                <w:lang w:val="nl-BE"/>
              </w:rPr>
            </w:pPr>
            <w:r>
              <w:rPr>
                <w:lang w:val="nl-BE"/>
              </w:rPr>
              <w:t>Woordenschat</w:t>
            </w:r>
          </w:p>
          <w:p w14:paraId="7CFE7F37" w14:textId="1366FB7E" w:rsidR="004809AE" w:rsidRDefault="004809AE" w:rsidP="004809AE">
            <w:pPr>
              <w:pStyle w:val="Std1"/>
              <w:numPr>
                <w:ilvl w:val="0"/>
                <w:numId w:val="18"/>
              </w:numPr>
              <w:rPr>
                <w:lang w:val="nl-BE"/>
              </w:rPr>
            </w:pPr>
            <w:r>
              <w:rPr>
                <w:lang w:val="nl-BE"/>
              </w:rPr>
              <w:lastRenderedPageBreak/>
              <w:t xml:space="preserve">Grammaire: Het lidwoord </w:t>
            </w:r>
            <w:r w:rsidR="001754F8">
              <w:rPr>
                <w:lang w:val="nl-BE"/>
              </w:rPr>
              <w:t>dat een onbepaald deel aanduid</w:t>
            </w:r>
            <w:r w:rsidR="00211F95">
              <w:rPr>
                <w:lang w:val="nl-BE"/>
              </w:rPr>
              <w:t>t</w:t>
            </w:r>
            <w:r w:rsidR="001754F8">
              <w:rPr>
                <w:lang w:val="nl-BE"/>
              </w:rPr>
              <w:t xml:space="preserve">, een lidwoord na een ontkenning, een lidwoord </w:t>
            </w:r>
            <w:r w:rsidR="00211F95">
              <w:rPr>
                <w:lang w:val="nl-BE"/>
              </w:rPr>
              <w:t>bij een hoeveelheid.</w:t>
            </w:r>
          </w:p>
          <w:p w14:paraId="75CAB5D2" w14:textId="675BAC56" w:rsidR="001754F8" w:rsidRDefault="001754F8" w:rsidP="001754F8">
            <w:pPr>
              <w:pStyle w:val="Std1"/>
              <w:rPr>
                <w:lang w:val="nl-BE"/>
              </w:rPr>
            </w:pPr>
          </w:p>
          <w:p w14:paraId="42EF5CA7" w14:textId="062C6E8D" w:rsidR="001754F8" w:rsidRDefault="001754F8" w:rsidP="001754F8">
            <w:pPr>
              <w:pStyle w:val="Std1"/>
              <w:rPr>
                <w:lang w:val="nl-BE"/>
              </w:rPr>
            </w:pPr>
            <w:r w:rsidRPr="001754F8">
              <w:rPr>
                <w:lang w:val="nl-BE"/>
              </w:rPr>
              <w:t xml:space="preserve">Dit is les </w:t>
            </w:r>
            <w:r w:rsidR="00F429EE">
              <w:rPr>
                <w:lang w:val="nl-BE"/>
              </w:rPr>
              <w:t>2</w:t>
            </w:r>
            <w:r w:rsidRPr="001754F8">
              <w:rPr>
                <w:lang w:val="nl-BE"/>
              </w:rPr>
              <w:t xml:space="preserve"> van </w:t>
            </w:r>
            <w:r>
              <w:rPr>
                <w:lang w:val="nl-BE"/>
              </w:rPr>
              <w:t>de 4.</w:t>
            </w:r>
          </w:p>
          <w:p w14:paraId="4ADBB215" w14:textId="7B0B6A11" w:rsidR="000E35E0" w:rsidRPr="001754F8" w:rsidRDefault="001754F8" w:rsidP="000F1A41">
            <w:pPr>
              <w:pStyle w:val="Std1"/>
              <w:rPr>
                <w:lang w:val="nl-BE"/>
              </w:rPr>
            </w:pPr>
            <w:r>
              <w:rPr>
                <w:lang w:val="nl-BE"/>
              </w:rPr>
              <w:t>De leerlingen hebben de woordschat en grammaire één keer gezien</w:t>
            </w:r>
            <w:r w:rsidR="000F1A41">
              <w:rPr>
                <w:lang w:val="nl-BE"/>
              </w:rPr>
              <w:t>.</w:t>
            </w:r>
          </w:p>
        </w:tc>
      </w:tr>
      <w:tr w:rsidR="008D653A" w:rsidRPr="00417611" w14:paraId="3C971235" w14:textId="77777777" w:rsidTr="001B28BD">
        <w:trPr>
          <w:trHeight w:val="170"/>
        </w:trPr>
        <w:tc>
          <w:tcPr>
            <w:tcW w:w="2157" w:type="dxa"/>
            <w:vMerge/>
          </w:tcPr>
          <w:p w14:paraId="1552820C" w14:textId="77777777" w:rsidR="008D653A" w:rsidRPr="001754F8" w:rsidRDefault="008D653A" w:rsidP="008D653A">
            <w:pPr>
              <w:pStyle w:val="TM1"/>
              <w:rPr>
                <w:lang w:val="nl-BE"/>
              </w:rPr>
            </w:pPr>
          </w:p>
        </w:tc>
        <w:tc>
          <w:tcPr>
            <w:tcW w:w="8186" w:type="dxa"/>
            <w:gridSpan w:val="6"/>
          </w:tcPr>
          <w:p w14:paraId="1953BD6F" w14:textId="248675D0" w:rsidR="008D653A" w:rsidRPr="00417611" w:rsidRDefault="008D653A" w:rsidP="008D653A">
            <w:pPr>
              <w:pStyle w:val="TM1"/>
              <w:keepNext/>
            </w:pPr>
            <w:r w:rsidRPr="00417611">
              <w:t>Leef- en ervaringswereld van de leerlingen</w:t>
            </w:r>
          </w:p>
        </w:tc>
      </w:tr>
      <w:tr w:rsidR="008D653A" w:rsidRPr="00417611" w14:paraId="715C821E" w14:textId="77777777" w:rsidTr="001B28BD">
        <w:trPr>
          <w:trHeight w:val="397"/>
        </w:trPr>
        <w:tc>
          <w:tcPr>
            <w:tcW w:w="2157" w:type="dxa"/>
            <w:vMerge/>
          </w:tcPr>
          <w:p w14:paraId="0AA24EA7" w14:textId="77777777" w:rsidR="008D653A" w:rsidRPr="00417611" w:rsidRDefault="008D653A" w:rsidP="008D653A">
            <w:pPr>
              <w:pStyle w:val="TM1"/>
            </w:pPr>
          </w:p>
        </w:tc>
        <w:tc>
          <w:tcPr>
            <w:tcW w:w="8186" w:type="dxa"/>
            <w:gridSpan w:val="6"/>
          </w:tcPr>
          <w:p w14:paraId="3C2BEFFA" w14:textId="72CC3CF5" w:rsidR="00B47DDB" w:rsidRDefault="00B47DDB" w:rsidP="00B47DDB">
            <w:pPr>
              <w:pStyle w:val="Std1"/>
            </w:pPr>
            <w:r>
              <w:t>De volledige twaalf lessen zijn uitgewerkt in een thema: Een reis rond de wereld vanuit het klaslokaal. Voor de verschillende lessen gaan we dus rond de wereld. Dit is onze wereldreis</w:t>
            </w:r>
          </w:p>
          <w:p w14:paraId="18EBF657" w14:textId="77FEA34B" w:rsidR="00B47DDB" w:rsidRPr="000E35E0" w:rsidRDefault="00211F95" w:rsidP="00B47DDB">
            <w:pPr>
              <w:pStyle w:val="Std1"/>
              <w:numPr>
                <w:ilvl w:val="0"/>
                <w:numId w:val="16"/>
              </w:numPr>
            </w:pPr>
            <w:r>
              <w:t>Engeland</w:t>
            </w:r>
            <w:r w:rsidR="00B47DDB" w:rsidRPr="000E35E0">
              <w:t xml:space="preserve"> (Nederlands)</w:t>
            </w:r>
          </w:p>
          <w:p w14:paraId="6335FA56" w14:textId="77777777" w:rsidR="00B47DDB" w:rsidRPr="001754F8" w:rsidRDefault="00B47DDB" w:rsidP="00B47DDB">
            <w:pPr>
              <w:pStyle w:val="Std1"/>
              <w:numPr>
                <w:ilvl w:val="0"/>
                <w:numId w:val="16"/>
              </w:numPr>
              <w:rPr>
                <w:b/>
                <w:bCs/>
              </w:rPr>
            </w:pPr>
            <w:r w:rsidRPr="001754F8">
              <w:rPr>
                <w:b/>
                <w:bCs/>
              </w:rPr>
              <w:t>Frankrijk (Frans)</w:t>
            </w:r>
          </w:p>
          <w:p w14:paraId="26815049" w14:textId="77777777" w:rsidR="00B47DDB" w:rsidRPr="00F66328" w:rsidRDefault="00B47DDB" w:rsidP="00B47DDB">
            <w:pPr>
              <w:pStyle w:val="Std1"/>
              <w:numPr>
                <w:ilvl w:val="0"/>
                <w:numId w:val="16"/>
              </w:numPr>
            </w:pPr>
            <w:r w:rsidRPr="00F66328">
              <w:t>Bosnië-Herzegovina (Wiskunde)</w:t>
            </w:r>
          </w:p>
          <w:p w14:paraId="266BEF51" w14:textId="77777777" w:rsidR="00B47DDB" w:rsidRPr="001754F8" w:rsidRDefault="00B47DDB" w:rsidP="00B47DDB">
            <w:pPr>
              <w:pStyle w:val="Std1"/>
              <w:numPr>
                <w:ilvl w:val="0"/>
                <w:numId w:val="16"/>
              </w:numPr>
            </w:pPr>
            <w:r w:rsidRPr="001754F8">
              <w:t>Irak (Godsdienst)</w:t>
            </w:r>
          </w:p>
          <w:p w14:paraId="2D287326" w14:textId="77777777" w:rsidR="00B47DDB" w:rsidRPr="000E35E0" w:rsidRDefault="00B47DDB" w:rsidP="00B47DDB">
            <w:pPr>
              <w:pStyle w:val="Std1"/>
              <w:numPr>
                <w:ilvl w:val="0"/>
                <w:numId w:val="16"/>
              </w:numPr>
            </w:pPr>
            <w:r w:rsidRPr="000E35E0">
              <w:t>India (Nederlands)</w:t>
            </w:r>
          </w:p>
          <w:p w14:paraId="6520E85C" w14:textId="35D82D77" w:rsidR="00B47DDB" w:rsidRPr="000E35E0" w:rsidRDefault="00B47DDB" w:rsidP="00B47DDB">
            <w:pPr>
              <w:pStyle w:val="Std1"/>
              <w:numPr>
                <w:ilvl w:val="0"/>
                <w:numId w:val="16"/>
              </w:numPr>
            </w:pPr>
            <w:r w:rsidRPr="000E35E0">
              <w:t>China (</w:t>
            </w:r>
            <w:r w:rsidR="00211F95" w:rsidRPr="000E35E0">
              <w:t>Nederlands</w:t>
            </w:r>
            <w:r w:rsidRPr="000E35E0">
              <w:t>)</w:t>
            </w:r>
          </w:p>
          <w:p w14:paraId="17D34469" w14:textId="4992ED15" w:rsidR="00B47DDB" w:rsidRPr="001754F8" w:rsidRDefault="00B47DDB" w:rsidP="00B47DDB">
            <w:pPr>
              <w:pStyle w:val="Std1"/>
              <w:numPr>
                <w:ilvl w:val="0"/>
                <w:numId w:val="16"/>
              </w:numPr>
              <w:rPr>
                <w:b/>
                <w:bCs/>
              </w:rPr>
            </w:pPr>
            <w:r w:rsidRPr="001754F8">
              <w:rPr>
                <w:b/>
                <w:bCs/>
              </w:rPr>
              <w:t>Van</w:t>
            </w:r>
            <w:r w:rsidR="005A67F7">
              <w:rPr>
                <w:b/>
                <w:bCs/>
              </w:rPr>
              <w:t>ua</w:t>
            </w:r>
            <w:r w:rsidRPr="001754F8">
              <w:rPr>
                <w:b/>
                <w:bCs/>
              </w:rPr>
              <w:t>tu (Frans)</w:t>
            </w:r>
          </w:p>
          <w:p w14:paraId="5339E6D6" w14:textId="77777777" w:rsidR="00B47DDB" w:rsidRPr="00F66328" w:rsidRDefault="00B47DDB" w:rsidP="00B47DDB">
            <w:pPr>
              <w:pStyle w:val="Std1"/>
              <w:numPr>
                <w:ilvl w:val="0"/>
                <w:numId w:val="16"/>
              </w:numPr>
            </w:pPr>
            <w:r w:rsidRPr="00F66328">
              <w:t>Nieuw-Zeeland (Wiskunde)</w:t>
            </w:r>
          </w:p>
          <w:p w14:paraId="03CDCEAB" w14:textId="610EB332" w:rsidR="00B47DDB" w:rsidRPr="001754F8" w:rsidRDefault="00B47DDB" w:rsidP="00B47DDB">
            <w:pPr>
              <w:pStyle w:val="Std1"/>
              <w:numPr>
                <w:ilvl w:val="0"/>
                <w:numId w:val="16"/>
              </w:numPr>
            </w:pPr>
            <w:r w:rsidRPr="001754F8">
              <w:t>Israël</w:t>
            </w:r>
            <w:r w:rsidR="00211F95">
              <w:t xml:space="preserve"> &amp; Palestina</w:t>
            </w:r>
            <w:r w:rsidRPr="001754F8">
              <w:t xml:space="preserve"> (Godsdienst)</w:t>
            </w:r>
          </w:p>
          <w:p w14:paraId="5BF71F70" w14:textId="77777777" w:rsidR="00B47DDB" w:rsidRPr="001754F8" w:rsidRDefault="00B47DDB" w:rsidP="00B47DDB">
            <w:pPr>
              <w:pStyle w:val="Std1"/>
              <w:numPr>
                <w:ilvl w:val="0"/>
                <w:numId w:val="16"/>
              </w:numPr>
              <w:rPr>
                <w:b/>
                <w:bCs/>
              </w:rPr>
            </w:pPr>
            <w:r w:rsidRPr="001754F8">
              <w:rPr>
                <w:b/>
                <w:bCs/>
              </w:rPr>
              <w:t>Canada (Frans)</w:t>
            </w:r>
          </w:p>
          <w:p w14:paraId="7409DFED" w14:textId="77777777" w:rsidR="00B47DDB" w:rsidRPr="000E35E0" w:rsidRDefault="00B47DDB" w:rsidP="00B47DDB">
            <w:pPr>
              <w:pStyle w:val="Std1"/>
              <w:numPr>
                <w:ilvl w:val="0"/>
                <w:numId w:val="16"/>
              </w:numPr>
            </w:pPr>
            <w:r w:rsidRPr="000E35E0">
              <w:t>Verenigde staten (Nederlands)</w:t>
            </w:r>
          </w:p>
          <w:p w14:paraId="7E88FF83" w14:textId="77777777" w:rsidR="00B47DDB" w:rsidRPr="00F66328" w:rsidRDefault="00B47DDB" w:rsidP="00B47DDB">
            <w:pPr>
              <w:pStyle w:val="Std1"/>
              <w:numPr>
                <w:ilvl w:val="0"/>
                <w:numId w:val="16"/>
              </w:numPr>
            </w:pPr>
            <w:r w:rsidRPr="00F66328">
              <w:t>Trinidad en Tobago (Wiskunde)</w:t>
            </w:r>
          </w:p>
          <w:p w14:paraId="48CCAD0E" w14:textId="77777777" w:rsidR="00B47DDB" w:rsidRPr="001754F8" w:rsidRDefault="00B47DDB" w:rsidP="00B47DDB">
            <w:pPr>
              <w:pStyle w:val="Std1"/>
              <w:numPr>
                <w:ilvl w:val="0"/>
                <w:numId w:val="16"/>
              </w:numPr>
              <w:rPr>
                <w:b/>
                <w:bCs/>
              </w:rPr>
            </w:pPr>
            <w:r w:rsidRPr="001754F8">
              <w:rPr>
                <w:b/>
                <w:bCs/>
              </w:rPr>
              <w:t>Tsjaad (Frans)</w:t>
            </w:r>
          </w:p>
          <w:p w14:paraId="6EDF66D3" w14:textId="77777777" w:rsidR="00B47DDB" w:rsidRPr="001754F8" w:rsidRDefault="00B47DDB" w:rsidP="00B47DDB">
            <w:pPr>
              <w:pStyle w:val="Std1"/>
              <w:numPr>
                <w:ilvl w:val="0"/>
                <w:numId w:val="16"/>
              </w:numPr>
            </w:pPr>
            <w:r w:rsidRPr="001754F8">
              <w:t>Egypte (Godsdienst)</w:t>
            </w:r>
          </w:p>
          <w:p w14:paraId="62F52214" w14:textId="4A5E857F" w:rsidR="00B47DDB" w:rsidRPr="00F66328" w:rsidRDefault="00211F95" w:rsidP="00B47DDB">
            <w:pPr>
              <w:pStyle w:val="Std1"/>
              <w:numPr>
                <w:ilvl w:val="0"/>
                <w:numId w:val="16"/>
              </w:numPr>
            </w:pPr>
            <w:r w:rsidRPr="00F66328">
              <w:t>Antarctica</w:t>
            </w:r>
            <w:r w:rsidR="00B47DDB" w:rsidRPr="00F66328">
              <w:t xml:space="preserve"> (Wiskunde)</w:t>
            </w:r>
          </w:p>
          <w:p w14:paraId="1B78670F" w14:textId="77777777" w:rsidR="00B47DDB" w:rsidRPr="000E35E0" w:rsidRDefault="00B47DDB" w:rsidP="00B47DDB">
            <w:pPr>
              <w:pStyle w:val="Std1"/>
              <w:numPr>
                <w:ilvl w:val="0"/>
                <w:numId w:val="16"/>
              </w:numPr>
              <w:rPr>
                <w:b/>
                <w:bCs/>
              </w:rPr>
            </w:pPr>
            <w:r w:rsidRPr="001754F8">
              <w:t>India (Godsdienst)</w:t>
            </w:r>
          </w:p>
          <w:p w14:paraId="45A7C3D2" w14:textId="77777777" w:rsidR="00B47DDB" w:rsidRDefault="00B47DDB" w:rsidP="00B47DDB">
            <w:pPr>
              <w:pStyle w:val="Std1"/>
              <w:tabs>
                <w:tab w:val="left" w:pos="2532"/>
              </w:tabs>
            </w:pPr>
            <w:r>
              <w:tab/>
            </w:r>
          </w:p>
          <w:p w14:paraId="5FA38E76" w14:textId="28763BE2" w:rsidR="00B47DDB" w:rsidRDefault="00B47DDB" w:rsidP="00B47DDB">
            <w:pPr>
              <w:pStyle w:val="Std1"/>
              <w:tabs>
                <w:tab w:val="left" w:pos="2532"/>
              </w:tabs>
            </w:pPr>
            <w:r>
              <w:t xml:space="preserve">De aankleding van deze les is dus vanuit het land: </w:t>
            </w:r>
            <w:r w:rsidR="00F429EE">
              <w:t>Vanuatu</w:t>
            </w:r>
          </w:p>
          <w:p w14:paraId="46F1F473" w14:textId="77777777" w:rsidR="00F66328" w:rsidRDefault="00F66328" w:rsidP="00B47DDB">
            <w:pPr>
              <w:pStyle w:val="Std1"/>
              <w:tabs>
                <w:tab w:val="left" w:pos="2532"/>
              </w:tabs>
            </w:pPr>
          </w:p>
          <w:p w14:paraId="0FB01684" w14:textId="451E7482" w:rsidR="00F66328" w:rsidRPr="00417611" w:rsidRDefault="00F66328" w:rsidP="00B47DDB">
            <w:pPr>
              <w:pStyle w:val="Std1"/>
              <w:tabs>
                <w:tab w:val="left" w:pos="2532"/>
              </w:tabs>
            </w:pPr>
          </w:p>
        </w:tc>
      </w:tr>
      <w:tr w:rsidR="008D653A" w:rsidRPr="00417611" w14:paraId="081DA204" w14:textId="77777777" w:rsidTr="001B28BD">
        <w:trPr>
          <w:trHeight w:val="170"/>
        </w:trPr>
        <w:tc>
          <w:tcPr>
            <w:tcW w:w="2157" w:type="dxa"/>
            <w:vMerge/>
          </w:tcPr>
          <w:p w14:paraId="04F8B3A3" w14:textId="77777777" w:rsidR="008D653A" w:rsidRPr="00417611" w:rsidRDefault="008D653A" w:rsidP="008D653A">
            <w:pPr>
              <w:pStyle w:val="TM1"/>
            </w:pPr>
          </w:p>
        </w:tc>
        <w:tc>
          <w:tcPr>
            <w:tcW w:w="8186" w:type="dxa"/>
            <w:gridSpan w:val="6"/>
          </w:tcPr>
          <w:p w14:paraId="541015B5" w14:textId="1DCE1FBF" w:rsidR="008D653A" w:rsidRPr="00417611" w:rsidRDefault="008D653A" w:rsidP="008D653A">
            <w:pPr>
              <w:pStyle w:val="TM1"/>
              <w:keepNext/>
            </w:pPr>
            <w:r w:rsidRPr="00417611">
              <w:t>Organisatorische beginsituatie</w:t>
            </w:r>
          </w:p>
        </w:tc>
      </w:tr>
      <w:tr w:rsidR="008D653A" w:rsidRPr="00417611" w14:paraId="715304A4" w14:textId="77777777" w:rsidTr="001B28BD">
        <w:trPr>
          <w:trHeight w:val="397"/>
        </w:trPr>
        <w:tc>
          <w:tcPr>
            <w:tcW w:w="2157" w:type="dxa"/>
            <w:vMerge/>
          </w:tcPr>
          <w:p w14:paraId="73DD1E16" w14:textId="77777777" w:rsidR="008D653A" w:rsidRPr="00417611" w:rsidRDefault="008D653A" w:rsidP="008D653A">
            <w:pPr>
              <w:pStyle w:val="TM1"/>
            </w:pPr>
          </w:p>
        </w:tc>
        <w:tc>
          <w:tcPr>
            <w:tcW w:w="8186" w:type="dxa"/>
            <w:gridSpan w:val="6"/>
          </w:tcPr>
          <w:p w14:paraId="04D81966" w14:textId="476AE95D" w:rsidR="0071272C" w:rsidRPr="00417611" w:rsidRDefault="0071272C" w:rsidP="008D653A">
            <w:pPr>
              <w:pStyle w:val="Std1"/>
            </w:pPr>
          </w:p>
        </w:tc>
      </w:tr>
      <w:tr w:rsidR="008D653A" w:rsidRPr="00417611" w14:paraId="0E56B020" w14:textId="77777777" w:rsidTr="001B28BD">
        <w:trPr>
          <w:trHeight w:val="170"/>
        </w:trPr>
        <w:tc>
          <w:tcPr>
            <w:tcW w:w="2157" w:type="dxa"/>
            <w:vMerge/>
          </w:tcPr>
          <w:p w14:paraId="18E5F653" w14:textId="77777777" w:rsidR="008D653A" w:rsidRPr="00417611" w:rsidRDefault="008D653A" w:rsidP="008D653A">
            <w:pPr>
              <w:pStyle w:val="TM1"/>
            </w:pPr>
          </w:p>
        </w:tc>
        <w:tc>
          <w:tcPr>
            <w:tcW w:w="8186" w:type="dxa"/>
            <w:gridSpan w:val="6"/>
          </w:tcPr>
          <w:p w14:paraId="4927939C" w14:textId="443CFBC0" w:rsidR="008D653A" w:rsidRPr="00417611" w:rsidRDefault="008D653A" w:rsidP="008D653A">
            <w:pPr>
              <w:pStyle w:val="TM1"/>
              <w:keepNext/>
            </w:pPr>
            <w:r w:rsidRPr="00417611">
              <w:t>Gedifferentieerde beginsituatie van de leerlingen</w:t>
            </w:r>
          </w:p>
        </w:tc>
      </w:tr>
      <w:tr w:rsidR="008D653A" w:rsidRPr="000E35E0" w14:paraId="1226D2B4" w14:textId="77777777" w:rsidTr="001B28BD">
        <w:trPr>
          <w:trHeight w:val="397"/>
        </w:trPr>
        <w:tc>
          <w:tcPr>
            <w:tcW w:w="2157" w:type="dxa"/>
            <w:vMerge/>
          </w:tcPr>
          <w:p w14:paraId="2EAF770B" w14:textId="77777777" w:rsidR="008D653A" w:rsidRPr="00417611" w:rsidRDefault="008D653A" w:rsidP="008D653A">
            <w:pPr>
              <w:pStyle w:val="TM1"/>
            </w:pPr>
          </w:p>
        </w:tc>
        <w:tc>
          <w:tcPr>
            <w:tcW w:w="8186" w:type="dxa"/>
            <w:gridSpan w:val="6"/>
          </w:tcPr>
          <w:p w14:paraId="1C76BC69" w14:textId="6B8782A1" w:rsidR="00494892" w:rsidRPr="000E35E0" w:rsidRDefault="00494892" w:rsidP="00C320EC">
            <w:pPr>
              <w:pStyle w:val="Std1"/>
              <w:tabs>
                <w:tab w:val="left" w:pos="972"/>
                <w:tab w:val="center" w:pos="4023"/>
              </w:tabs>
              <w:rPr>
                <w:lang w:val="nl-BE"/>
              </w:rPr>
            </w:pPr>
          </w:p>
        </w:tc>
      </w:tr>
      <w:tr w:rsidR="008D653A" w:rsidRPr="00417611" w14:paraId="03609C3D" w14:textId="77777777" w:rsidTr="001B28BD">
        <w:trPr>
          <w:trHeight w:val="170"/>
        </w:trPr>
        <w:tc>
          <w:tcPr>
            <w:tcW w:w="2157" w:type="dxa"/>
            <w:vMerge/>
          </w:tcPr>
          <w:p w14:paraId="766DEC99" w14:textId="77777777" w:rsidR="008D653A" w:rsidRPr="000E35E0" w:rsidRDefault="008D653A" w:rsidP="008D653A">
            <w:pPr>
              <w:pStyle w:val="TM1"/>
              <w:rPr>
                <w:lang w:val="nl-BE"/>
              </w:rPr>
            </w:pPr>
          </w:p>
        </w:tc>
        <w:tc>
          <w:tcPr>
            <w:tcW w:w="8186" w:type="dxa"/>
            <w:gridSpan w:val="6"/>
          </w:tcPr>
          <w:p w14:paraId="721AA609" w14:textId="33FBFE23" w:rsidR="008D653A" w:rsidRPr="00417611" w:rsidRDefault="008D653A" w:rsidP="008D653A">
            <w:pPr>
              <w:pStyle w:val="TM1"/>
              <w:keepNext/>
            </w:pPr>
            <w:r>
              <w:t>Andere</w:t>
            </w:r>
          </w:p>
        </w:tc>
      </w:tr>
      <w:tr w:rsidR="008D653A" w:rsidRPr="00417611" w14:paraId="19383791" w14:textId="77777777" w:rsidTr="001B28BD">
        <w:trPr>
          <w:trHeight w:val="397"/>
        </w:trPr>
        <w:tc>
          <w:tcPr>
            <w:tcW w:w="2157" w:type="dxa"/>
            <w:vMerge/>
          </w:tcPr>
          <w:p w14:paraId="2C7FD5F6" w14:textId="77777777" w:rsidR="008D653A" w:rsidRPr="00417611" w:rsidRDefault="008D653A" w:rsidP="008D653A">
            <w:pPr>
              <w:pStyle w:val="TM1"/>
            </w:pPr>
          </w:p>
        </w:tc>
        <w:tc>
          <w:tcPr>
            <w:tcW w:w="8186" w:type="dxa"/>
            <w:gridSpan w:val="6"/>
          </w:tcPr>
          <w:p w14:paraId="3F401A28" w14:textId="21810395" w:rsidR="008D653A" w:rsidRDefault="008D653A" w:rsidP="008D653A">
            <w:pPr>
              <w:pStyle w:val="Std1"/>
            </w:pPr>
          </w:p>
        </w:tc>
      </w:tr>
      <w:tr w:rsidR="008F0528" w:rsidRPr="00417611" w14:paraId="54DD3C9D" w14:textId="77777777" w:rsidTr="001B28BD">
        <w:trPr>
          <w:trHeight w:val="203"/>
        </w:trPr>
        <w:tc>
          <w:tcPr>
            <w:tcW w:w="2157" w:type="dxa"/>
            <w:vMerge w:val="restart"/>
          </w:tcPr>
          <w:p w14:paraId="6B324A15" w14:textId="7F0EB2A4" w:rsidR="008F0528" w:rsidRPr="00417611" w:rsidRDefault="008F0528" w:rsidP="008D653A">
            <w:pPr>
              <w:pStyle w:val="TM1"/>
            </w:pPr>
            <w:r w:rsidRPr="00417611">
              <w:t>Inhoudsanalyse</w:t>
            </w:r>
            <w:r>
              <w:t>*</w:t>
            </w:r>
            <w:r w:rsidRPr="00417611">
              <w:t>:</w:t>
            </w:r>
          </w:p>
        </w:tc>
        <w:tc>
          <w:tcPr>
            <w:tcW w:w="8186" w:type="dxa"/>
            <w:gridSpan w:val="6"/>
          </w:tcPr>
          <w:p w14:paraId="0350FBEC" w14:textId="6AD558C3" w:rsidR="008F0528" w:rsidRPr="00417611" w:rsidRDefault="008F0528" w:rsidP="00975D63">
            <w:pPr>
              <w:pStyle w:val="TM1"/>
            </w:pPr>
            <w:r>
              <w:t>Inhoudelijke essentie</w:t>
            </w:r>
          </w:p>
        </w:tc>
      </w:tr>
      <w:tr w:rsidR="008F0528" w:rsidRPr="00417611" w14:paraId="482D8AE6" w14:textId="77777777" w:rsidTr="001B28BD">
        <w:trPr>
          <w:trHeight w:val="397"/>
        </w:trPr>
        <w:tc>
          <w:tcPr>
            <w:tcW w:w="2157" w:type="dxa"/>
            <w:vMerge/>
          </w:tcPr>
          <w:p w14:paraId="45AE30D7" w14:textId="77777777" w:rsidR="008F0528" w:rsidRPr="00417611" w:rsidRDefault="008F0528" w:rsidP="008D653A">
            <w:pPr>
              <w:pStyle w:val="TM1"/>
            </w:pPr>
          </w:p>
        </w:tc>
        <w:tc>
          <w:tcPr>
            <w:tcW w:w="8186" w:type="dxa"/>
            <w:gridSpan w:val="6"/>
          </w:tcPr>
          <w:p w14:paraId="469473DC" w14:textId="052D843D" w:rsidR="00AE4D16" w:rsidRPr="00417611" w:rsidRDefault="00F17906" w:rsidP="008D653A">
            <w:pPr>
              <w:pStyle w:val="Std1"/>
            </w:pPr>
            <w:r>
              <w:t xml:space="preserve"> </w:t>
            </w:r>
            <w:r w:rsidR="00494892">
              <w:t>/</w:t>
            </w:r>
          </w:p>
        </w:tc>
      </w:tr>
      <w:tr w:rsidR="008F0528" w:rsidRPr="00417611" w14:paraId="31653BD7" w14:textId="77777777" w:rsidTr="001B28BD">
        <w:trPr>
          <w:trHeight w:val="203"/>
        </w:trPr>
        <w:tc>
          <w:tcPr>
            <w:tcW w:w="2157" w:type="dxa"/>
            <w:vMerge/>
          </w:tcPr>
          <w:p w14:paraId="08FC99E7" w14:textId="77777777" w:rsidR="008F0528" w:rsidRPr="00417611" w:rsidRDefault="008F0528" w:rsidP="00975D63">
            <w:pPr>
              <w:pStyle w:val="TM1"/>
            </w:pPr>
          </w:p>
        </w:tc>
        <w:tc>
          <w:tcPr>
            <w:tcW w:w="8186" w:type="dxa"/>
            <w:gridSpan w:val="6"/>
          </w:tcPr>
          <w:p w14:paraId="5DA8D7A2" w14:textId="67B66F62" w:rsidR="008F0528" w:rsidRPr="00417611" w:rsidRDefault="008F0528" w:rsidP="00975D63">
            <w:pPr>
              <w:pStyle w:val="TM1"/>
            </w:pPr>
            <w:r>
              <w:t>Inhoudelijke stappen</w:t>
            </w:r>
          </w:p>
        </w:tc>
      </w:tr>
      <w:tr w:rsidR="008F0528" w:rsidRPr="00417611" w14:paraId="0404B9AF" w14:textId="77777777" w:rsidTr="001B28BD">
        <w:trPr>
          <w:trHeight w:val="397"/>
        </w:trPr>
        <w:tc>
          <w:tcPr>
            <w:tcW w:w="2157" w:type="dxa"/>
            <w:vMerge/>
          </w:tcPr>
          <w:p w14:paraId="69454E76" w14:textId="77777777" w:rsidR="008F0528" w:rsidRPr="00417611" w:rsidRDefault="008F0528" w:rsidP="00975D63">
            <w:pPr>
              <w:pStyle w:val="TM1"/>
            </w:pPr>
          </w:p>
        </w:tc>
        <w:tc>
          <w:tcPr>
            <w:tcW w:w="8186" w:type="dxa"/>
            <w:gridSpan w:val="6"/>
          </w:tcPr>
          <w:p w14:paraId="16A21F26" w14:textId="5A3F1F05" w:rsidR="00494892" w:rsidRDefault="00494892" w:rsidP="001E7437">
            <w:pPr>
              <w:pStyle w:val="Std1"/>
            </w:pPr>
            <w:r>
              <w:t>De leerlingen maken kennis met Vanuatu.</w:t>
            </w:r>
          </w:p>
          <w:p w14:paraId="4295F7C8" w14:textId="65E0BF96" w:rsidR="00494892" w:rsidRPr="00D26024" w:rsidRDefault="00D26024" w:rsidP="001E7437">
            <w:pPr>
              <w:pStyle w:val="Std1"/>
              <w:rPr>
                <w:color w:val="9BBB59" w:themeColor="accent3"/>
              </w:rPr>
            </w:pPr>
            <w:r>
              <w:rPr>
                <w:color w:val="9BBB59" w:themeColor="accent3"/>
              </w:rPr>
              <w:t xml:space="preserve">In Vanuatu spreken ze Frans en Engels. Het ligt in Oceanië. Er zijn veel vulkanen en mooie koraalriffen. Ze doen er aan landduiken en het waren vroeger kannibalen. </w:t>
            </w:r>
          </w:p>
          <w:p w14:paraId="08E93A14" w14:textId="2B12D346" w:rsidR="00F17906" w:rsidRDefault="00494892" w:rsidP="001E7437">
            <w:pPr>
              <w:pStyle w:val="Std1"/>
            </w:pPr>
            <w:r>
              <w:t>De leerlingen herhalen de woordenschat nog een keer met de leerkracht.</w:t>
            </w:r>
          </w:p>
          <w:tbl>
            <w:tblPr>
              <w:tblStyle w:val="Tabelraster"/>
              <w:tblW w:w="7256" w:type="dxa"/>
              <w:tblLayout w:type="fixed"/>
              <w:tblLook w:val="04A0" w:firstRow="1" w:lastRow="0" w:firstColumn="1" w:lastColumn="0" w:noHBand="0" w:noVBand="1"/>
            </w:tblPr>
            <w:tblGrid>
              <w:gridCol w:w="1814"/>
              <w:gridCol w:w="1814"/>
              <w:gridCol w:w="1814"/>
              <w:gridCol w:w="1814"/>
            </w:tblGrid>
            <w:tr w:rsidR="000D01A8" w14:paraId="54575208" w14:textId="77777777" w:rsidTr="000D01A8">
              <w:tc>
                <w:tcPr>
                  <w:tcW w:w="1814" w:type="dxa"/>
                </w:tcPr>
                <w:p w14:paraId="29B6D6EB" w14:textId="77777777" w:rsidR="000D01A8" w:rsidRPr="000D01A8" w:rsidRDefault="000D01A8" w:rsidP="000D01A8">
                  <w:pPr>
                    <w:rPr>
                      <w:b/>
                      <w:bCs/>
                    </w:rPr>
                  </w:pPr>
                  <w:r w:rsidRPr="000D01A8">
                    <w:rPr>
                      <w:b/>
                      <w:bCs/>
                    </w:rPr>
                    <w:t>een supermarkt</w:t>
                  </w:r>
                </w:p>
              </w:tc>
              <w:tc>
                <w:tcPr>
                  <w:tcW w:w="1814" w:type="dxa"/>
                </w:tcPr>
                <w:p w14:paraId="665FBC07" w14:textId="77777777" w:rsidR="000D01A8" w:rsidRPr="00123278" w:rsidRDefault="000D01A8" w:rsidP="000D01A8">
                  <w:pPr>
                    <w:rPr>
                      <w:rFonts w:ascii="Ink Free" w:hAnsi="Ink Free"/>
                      <w:b/>
                      <w:bCs/>
                      <w:color w:val="FF0000"/>
                    </w:rPr>
                  </w:pPr>
                  <w:r w:rsidRPr="00123278">
                    <w:rPr>
                      <w:rFonts w:ascii="Ink Free" w:hAnsi="Ink Free"/>
                      <w:b/>
                      <w:bCs/>
                      <w:color w:val="FF0000"/>
                    </w:rPr>
                    <w:t>un supermarché</w:t>
                  </w:r>
                </w:p>
              </w:tc>
              <w:tc>
                <w:tcPr>
                  <w:tcW w:w="1814" w:type="dxa"/>
                </w:tcPr>
                <w:p w14:paraId="01BD48E7" w14:textId="77777777" w:rsidR="000D01A8" w:rsidRPr="000D01A8" w:rsidRDefault="000D01A8" w:rsidP="000D01A8">
                  <w:pPr>
                    <w:rPr>
                      <w:b/>
                      <w:bCs/>
                    </w:rPr>
                  </w:pPr>
                  <w:r w:rsidRPr="000D01A8">
                    <w:rPr>
                      <w:b/>
                      <w:bCs/>
                    </w:rPr>
                    <w:t>ik had graag</w:t>
                  </w:r>
                </w:p>
              </w:tc>
              <w:tc>
                <w:tcPr>
                  <w:tcW w:w="1814" w:type="dxa"/>
                </w:tcPr>
                <w:p w14:paraId="55A2745F" w14:textId="77777777" w:rsidR="000D01A8" w:rsidRPr="00123278" w:rsidRDefault="000D01A8" w:rsidP="000D01A8">
                  <w:pPr>
                    <w:rPr>
                      <w:rFonts w:ascii="Ink Free" w:hAnsi="Ink Free"/>
                      <w:b/>
                      <w:bCs/>
                      <w:color w:val="FF0000"/>
                    </w:rPr>
                  </w:pPr>
                  <w:r w:rsidRPr="00123278">
                    <w:rPr>
                      <w:rFonts w:ascii="Ink Free" w:hAnsi="Ink Free"/>
                      <w:b/>
                      <w:bCs/>
                      <w:color w:val="FF0000"/>
                    </w:rPr>
                    <w:t>je voudrais</w:t>
                  </w:r>
                </w:p>
              </w:tc>
            </w:tr>
            <w:tr w:rsidR="000D01A8" w14:paraId="553FEF0A" w14:textId="77777777" w:rsidTr="000D01A8">
              <w:tc>
                <w:tcPr>
                  <w:tcW w:w="1814" w:type="dxa"/>
                </w:tcPr>
                <w:p w14:paraId="34F2CE81" w14:textId="77777777" w:rsidR="000D01A8" w:rsidRPr="000D01A8" w:rsidRDefault="000D01A8" w:rsidP="000D01A8">
                  <w:pPr>
                    <w:rPr>
                      <w:b/>
                      <w:bCs/>
                    </w:rPr>
                  </w:pPr>
                  <w:r w:rsidRPr="000D01A8">
                    <w:rPr>
                      <w:b/>
                      <w:bCs/>
                    </w:rPr>
                    <w:t>een gram</w:t>
                  </w:r>
                </w:p>
              </w:tc>
              <w:tc>
                <w:tcPr>
                  <w:tcW w:w="1814" w:type="dxa"/>
                </w:tcPr>
                <w:p w14:paraId="61E8FD48" w14:textId="77777777" w:rsidR="000D01A8" w:rsidRPr="00123278" w:rsidRDefault="000D01A8" w:rsidP="000D01A8">
                  <w:pPr>
                    <w:rPr>
                      <w:rFonts w:ascii="Ink Free" w:hAnsi="Ink Free"/>
                      <w:b/>
                      <w:bCs/>
                      <w:color w:val="FF0000"/>
                    </w:rPr>
                  </w:pPr>
                  <w:r w:rsidRPr="00123278">
                    <w:rPr>
                      <w:rFonts w:ascii="Ink Free" w:hAnsi="Ink Free"/>
                      <w:b/>
                      <w:bCs/>
                      <w:color w:val="FF0000"/>
                    </w:rPr>
                    <w:t>un gramme</w:t>
                  </w:r>
                </w:p>
              </w:tc>
              <w:tc>
                <w:tcPr>
                  <w:tcW w:w="1814" w:type="dxa"/>
                </w:tcPr>
                <w:p w14:paraId="4249ABDE" w14:textId="77777777" w:rsidR="000D01A8" w:rsidRPr="000D01A8" w:rsidRDefault="000D01A8" w:rsidP="000D01A8">
                  <w:pPr>
                    <w:rPr>
                      <w:b/>
                      <w:bCs/>
                    </w:rPr>
                  </w:pPr>
                  <w:r w:rsidRPr="000D01A8">
                    <w:rPr>
                      <w:b/>
                      <w:bCs/>
                    </w:rPr>
                    <w:t>hoeveel?</w:t>
                  </w:r>
                </w:p>
              </w:tc>
              <w:tc>
                <w:tcPr>
                  <w:tcW w:w="1814" w:type="dxa"/>
                </w:tcPr>
                <w:p w14:paraId="1F532F07" w14:textId="77777777" w:rsidR="000D01A8" w:rsidRPr="00123278" w:rsidRDefault="000D01A8" w:rsidP="000D01A8">
                  <w:pPr>
                    <w:rPr>
                      <w:rFonts w:ascii="Ink Free" w:hAnsi="Ink Free"/>
                      <w:b/>
                      <w:bCs/>
                      <w:color w:val="FF0000"/>
                    </w:rPr>
                  </w:pPr>
                  <w:r w:rsidRPr="00123278">
                    <w:rPr>
                      <w:rFonts w:ascii="Ink Free" w:hAnsi="Ink Free"/>
                      <w:b/>
                      <w:bCs/>
                      <w:color w:val="FF0000"/>
                    </w:rPr>
                    <w:t>combien?</w:t>
                  </w:r>
                </w:p>
              </w:tc>
            </w:tr>
            <w:tr w:rsidR="000D01A8" w14:paraId="2035BBA5" w14:textId="77777777" w:rsidTr="000D01A8">
              <w:tc>
                <w:tcPr>
                  <w:tcW w:w="1814" w:type="dxa"/>
                </w:tcPr>
                <w:p w14:paraId="10C24820" w14:textId="77777777" w:rsidR="000D01A8" w:rsidRPr="000D01A8" w:rsidRDefault="000D01A8" w:rsidP="000D01A8">
                  <w:pPr>
                    <w:rPr>
                      <w:b/>
                      <w:bCs/>
                    </w:rPr>
                  </w:pPr>
                  <w:r w:rsidRPr="000D01A8">
                    <w:rPr>
                      <w:b/>
                      <w:bCs/>
                    </w:rPr>
                    <w:t>een kilogram</w:t>
                  </w:r>
                </w:p>
              </w:tc>
              <w:tc>
                <w:tcPr>
                  <w:tcW w:w="1814" w:type="dxa"/>
                </w:tcPr>
                <w:p w14:paraId="08559FE9" w14:textId="77777777" w:rsidR="000D01A8" w:rsidRPr="00123278" w:rsidRDefault="000D01A8" w:rsidP="000D01A8">
                  <w:pPr>
                    <w:rPr>
                      <w:rFonts w:ascii="Ink Free" w:hAnsi="Ink Free"/>
                      <w:b/>
                      <w:bCs/>
                      <w:color w:val="FF0000"/>
                    </w:rPr>
                  </w:pPr>
                  <w:r w:rsidRPr="00123278">
                    <w:rPr>
                      <w:rFonts w:ascii="Ink Free" w:hAnsi="Ink Free"/>
                      <w:b/>
                      <w:bCs/>
                      <w:color w:val="FF0000"/>
                    </w:rPr>
                    <w:t>un kilogramme</w:t>
                  </w:r>
                </w:p>
              </w:tc>
              <w:tc>
                <w:tcPr>
                  <w:tcW w:w="1814" w:type="dxa"/>
                </w:tcPr>
                <w:p w14:paraId="57E46E88" w14:textId="77777777" w:rsidR="000D01A8" w:rsidRPr="000D01A8" w:rsidRDefault="000D01A8" w:rsidP="000D01A8">
                  <w:pPr>
                    <w:rPr>
                      <w:b/>
                      <w:bCs/>
                    </w:rPr>
                  </w:pPr>
                  <w:r w:rsidRPr="000D01A8">
                    <w:rPr>
                      <w:b/>
                      <w:bCs/>
                    </w:rPr>
                    <w:t>nog iets anders?</w:t>
                  </w:r>
                </w:p>
              </w:tc>
              <w:tc>
                <w:tcPr>
                  <w:tcW w:w="1814" w:type="dxa"/>
                </w:tcPr>
                <w:p w14:paraId="71713CC8" w14:textId="77777777" w:rsidR="000D01A8" w:rsidRPr="00123278" w:rsidRDefault="000D01A8" w:rsidP="000D01A8">
                  <w:pPr>
                    <w:rPr>
                      <w:rFonts w:ascii="Ink Free" w:hAnsi="Ink Free"/>
                      <w:b/>
                      <w:bCs/>
                      <w:color w:val="FF0000"/>
                    </w:rPr>
                  </w:pPr>
                  <w:r w:rsidRPr="00123278">
                    <w:rPr>
                      <w:rFonts w:ascii="Ink Free" w:hAnsi="Ink Free"/>
                      <w:b/>
                      <w:bCs/>
                      <w:color w:val="FF0000"/>
                    </w:rPr>
                    <w:t>Et avec ça?</w:t>
                  </w:r>
                </w:p>
              </w:tc>
            </w:tr>
            <w:tr w:rsidR="000D01A8" w14:paraId="0C1AB644" w14:textId="77777777" w:rsidTr="000D01A8">
              <w:tc>
                <w:tcPr>
                  <w:tcW w:w="1814" w:type="dxa"/>
                </w:tcPr>
                <w:p w14:paraId="486C6D80" w14:textId="77777777" w:rsidR="000D01A8" w:rsidRPr="000D01A8" w:rsidRDefault="000D01A8" w:rsidP="000D01A8">
                  <w:pPr>
                    <w:rPr>
                      <w:b/>
                      <w:bCs/>
                    </w:rPr>
                  </w:pPr>
                  <w:r w:rsidRPr="000D01A8">
                    <w:rPr>
                      <w:b/>
                      <w:bCs/>
                    </w:rPr>
                    <w:t>een prijs</w:t>
                  </w:r>
                </w:p>
              </w:tc>
              <w:tc>
                <w:tcPr>
                  <w:tcW w:w="1814" w:type="dxa"/>
                </w:tcPr>
                <w:p w14:paraId="02B1A910" w14:textId="77777777" w:rsidR="000D01A8" w:rsidRPr="00123278" w:rsidRDefault="000D01A8" w:rsidP="000D01A8">
                  <w:pPr>
                    <w:rPr>
                      <w:rFonts w:ascii="Ink Free" w:hAnsi="Ink Free"/>
                      <w:b/>
                      <w:bCs/>
                      <w:color w:val="FF0000"/>
                    </w:rPr>
                  </w:pPr>
                  <w:r w:rsidRPr="00123278">
                    <w:rPr>
                      <w:rFonts w:ascii="Ink Free" w:hAnsi="Ink Free"/>
                      <w:b/>
                      <w:bCs/>
                      <w:color w:val="FF0000"/>
                    </w:rPr>
                    <w:t>un prix</w:t>
                  </w:r>
                </w:p>
              </w:tc>
              <w:tc>
                <w:tcPr>
                  <w:tcW w:w="1814" w:type="dxa"/>
                </w:tcPr>
                <w:p w14:paraId="74AF6AF4" w14:textId="77777777" w:rsidR="000D01A8" w:rsidRPr="000D01A8" w:rsidRDefault="000D01A8" w:rsidP="000D01A8">
                  <w:pPr>
                    <w:rPr>
                      <w:b/>
                      <w:bCs/>
                    </w:rPr>
                  </w:pPr>
                  <w:r w:rsidRPr="000D01A8">
                    <w:rPr>
                      <w:b/>
                      <w:bCs/>
                    </w:rPr>
                    <w:t>hoeveel is het samen?</w:t>
                  </w:r>
                </w:p>
              </w:tc>
              <w:tc>
                <w:tcPr>
                  <w:tcW w:w="1814" w:type="dxa"/>
                </w:tcPr>
                <w:p w14:paraId="08A70FED" w14:textId="77777777" w:rsidR="000D01A8" w:rsidRPr="00123278" w:rsidRDefault="000D01A8" w:rsidP="000D01A8">
                  <w:pPr>
                    <w:rPr>
                      <w:rFonts w:ascii="Ink Free" w:hAnsi="Ink Free"/>
                      <w:b/>
                      <w:bCs/>
                      <w:color w:val="FF0000"/>
                    </w:rPr>
                  </w:pPr>
                  <w:r w:rsidRPr="00123278">
                    <w:rPr>
                      <w:rFonts w:ascii="Ink Free" w:hAnsi="Ink Free"/>
                      <w:b/>
                      <w:bCs/>
                      <w:color w:val="FF0000"/>
                    </w:rPr>
                    <w:t>ça fait combien?</w:t>
                  </w:r>
                </w:p>
              </w:tc>
            </w:tr>
            <w:tr w:rsidR="000D01A8" w14:paraId="76D10263" w14:textId="77777777" w:rsidTr="000D01A8">
              <w:tc>
                <w:tcPr>
                  <w:tcW w:w="1814" w:type="dxa"/>
                </w:tcPr>
                <w:p w14:paraId="77CF06E5" w14:textId="77777777" w:rsidR="000D01A8" w:rsidRPr="000D01A8" w:rsidRDefault="000D01A8" w:rsidP="000D01A8">
                  <w:pPr>
                    <w:rPr>
                      <w:b/>
                      <w:bCs/>
                    </w:rPr>
                  </w:pPr>
                  <w:r w:rsidRPr="000D01A8">
                    <w:rPr>
                      <w:b/>
                      <w:bCs/>
                    </w:rPr>
                    <w:t>een euro</w:t>
                  </w:r>
                </w:p>
              </w:tc>
              <w:tc>
                <w:tcPr>
                  <w:tcW w:w="1814" w:type="dxa"/>
                </w:tcPr>
                <w:p w14:paraId="5C48883C" w14:textId="77777777" w:rsidR="000D01A8" w:rsidRPr="00123278" w:rsidRDefault="000D01A8" w:rsidP="000D01A8">
                  <w:pPr>
                    <w:rPr>
                      <w:rFonts w:ascii="Ink Free" w:hAnsi="Ink Free"/>
                      <w:b/>
                      <w:bCs/>
                      <w:color w:val="FF0000"/>
                    </w:rPr>
                  </w:pPr>
                  <w:r w:rsidRPr="00123278">
                    <w:rPr>
                      <w:rFonts w:ascii="Ink Free" w:hAnsi="Ink Free"/>
                      <w:b/>
                      <w:bCs/>
                      <w:color w:val="FF0000"/>
                    </w:rPr>
                    <w:t>un euro</w:t>
                  </w:r>
                </w:p>
              </w:tc>
              <w:tc>
                <w:tcPr>
                  <w:tcW w:w="1814" w:type="dxa"/>
                  <w:tcBorders>
                    <w:bottom w:val="single" w:sz="4" w:space="0" w:color="auto"/>
                  </w:tcBorders>
                </w:tcPr>
                <w:p w14:paraId="659F482D" w14:textId="77777777" w:rsidR="000D01A8" w:rsidRPr="000D01A8" w:rsidRDefault="000D01A8" w:rsidP="000D01A8">
                  <w:pPr>
                    <w:rPr>
                      <w:b/>
                      <w:bCs/>
                    </w:rPr>
                  </w:pPr>
                  <w:r w:rsidRPr="000D01A8">
                    <w:rPr>
                      <w:b/>
                      <w:bCs/>
                    </w:rPr>
                    <w:t>tot weerziens!</w:t>
                  </w:r>
                </w:p>
              </w:tc>
              <w:tc>
                <w:tcPr>
                  <w:tcW w:w="1814" w:type="dxa"/>
                  <w:tcBorders>
                    <w:bottom w:val="single" w:sz="4" w:space="0" w:color="auto"/>
                  </w:tcBorders>
                </w:tcPr>
                <w:p w14:paraId="2AA0D325" w14:textId="77777777" w:rsidR="000D01A8" w:rsidRPr="00123278" w:rsidRDefault="000D01A8" w:rsidP="000D01A8">
                  <w:pPr>
                    <w:rPr>
                      <w:rFonts w:ascii="Ink Free" w:hAnsi="Ink Free"/>
                      <w:b/>
                      <w:bCs/>
                      <w:color w:val="FF0000"/>
                    </w:rPr>
                  </w:pPr>
                  <w:r w:rsidRPr="00123278">
                    <w:rPr>
                      <w:rFonts w:ascii="Ink Free" w:hAnsi="Ink Free"/>
                      <w:b/>
                      <w:bCs/>
                      <w:color w:val="FF0000"/>
                    </w:rPr>
                    <w:t>Au revoir!</w:t>
                  </w:r>
                </w:p>
              </w:tc>
            </w:tr>
            <w:tr w:rsidR="000D01A8" w14:paraId="34B7546B" w14:textId="77777777" w:rsidTr="000D01A8">
              <w:tc>
                <w:tcPr>
                  <w:tcW w:w="1814" w:type="dxa"/>
                </w:tcPr>
                <w:p w14:paraId="4B5588E6" w14:textId="77777777" w:rsidR="000D01A8" w:rsidRPr="000D01A8" w:rsidRDefault="000D01A8" w:rsidP="000D01A8">
                  <w:pPr>
                    <w:rPr>
                      <w:b/>
                      <w:bCs/>
                    </w:rPr>
                  </w:pPr>
                  <w:r w:rsidRPr="000D01A8">
                    <w:rPr>
                      <w:b/>
                      <w:bCs/>
                    </w:rPr>
                    <w:t>een cent</w:t>
                  </w:r>
                </w:p>
              </w:tc>
              <w:tc>
                <w:tcPr>
                  <w:tcW w:w="1814" w:type="dxa"/>
                  <w:tcBorders>
                    <w:right w:val="single" w:sz="4" w:space="0" w:color="auto"/>
                  </w:tcBorders>
                </w:tcPr>
                <w:p w14:paraId="2B71BFFD" w14:textId="77777777" w:rsidR="000D01A8" w:rsidRPr="00123278" w:rsidRDefault="000D01A8" w:rsidP="000D01A8">
                  <w:pPr>
                    <w:rPr>
                      <w:rFonts w:ascii="Ink Free" w:hAnsi="Ink Free"/>
                      <w:b/>
                      <w:bCs/>
                      <w:color w:val="FF0000"/>
                    </w:rPr>
                  </w:pPr>
                  <w:r w:rsidRPr="00123278">
                    <w:rPr>
                      <w:rFonts w:ascii="Ink Free" w:hAnsi="Ink Free"/>
                      <w:b/>
                      <w:bCs/>
                      <w:color w:val="FF0000"/>
                    </w:rPr>
                    <w:t>un centime</w:t>
                  </w:r>
                </w:p>
              </w:tc>
              <w:tc>
                <w:tcPr>
                  <w:tcW w:w="1814" w:type="dxa"/>
                  <w:tcBorders>
                    <w:top w:val="single" w:sz="4" w:space="0" w:color="auto"/>
                    <w:left w:val="single" w:sz="4" w:space="0" w:color="auto"/>
                    <w:bottom w:val="nil"/>
                    <w:right w:val="nil"/>
                  </w:tcBorders>
                </w:tcPr>
                <w:p w14:paraId="45DF1DFC" w14:textId="77777777" w:rsidR="000D01A8" w:rsidRPr="000D01A8" w:rsidRDefault="000D01A8" w:rsidP="000D01A8">
                  <w:pPr>
                    <w:rPr>
                      <w:b/>
                      <w:bCs/>
                    </w:rPr>
                  </w:pPr>
                </w:p>
              </w:tc>
              <w:tc>
                <w:tcPr>
                  <w:tcW w:w="1814" w:type="dxa"/>
                  <w:tcBorders>
                    <w:top w:val="single" w:sz="4" w:space="0" w:color="auto"/>
                    <w:left w:val="nil"/>
                    <w:bottom w:val="nil"/>
                    <w:right w:val="nil"/>
                  </w:tcBorders>
                </w:tcPr>
                <w:p w14:paraId="1B8E148E" w14:textId="77777777" w:rsidR="000D01A8" w:rsidRPr="00123278" w:rsidRDefault="000D01A8" w:rsidP="000D01A8">
                  <w:pPr>
                    <w:rPr>
                      <w:rFonts w:ascii="Ink Free" w:hAnsi="Ink Free"/>
                      <w:b/>
                      <w:bCs/>
                      <w:color w:val="FF0000"/>
                    </w:rPr>
                  </w:pPr>
                </w:p>
              </w:tc>
            </w:tr>
            <w:tr w:rsidR="000D01A8" w14:paraId="20966716" w14:textId="77777777" w:rsidTr="000D01A8">
              <w:tc>
                <w:tcPr>
                  <w:tcW w:w="1814" w:type="dxa"/>
                </w:tcPr>
                <w:p w14:paraId="782E55A0" w14:textId="77777777" w:rsidR="000D01A8" w:rsidRPr="000D01A8" w:rsidRDefault="000D01A8" w:rsidP="000D01A8">
                  <w:pPr>
                    <w:rPr>
                      <w:b/>
                      <w:bCs/>
                    </w:rPr>
                  </w:pPr>
                  <w:r w:rsidRPr="000D01A8">
                    <w:rPr>
                      <w:b/>
                      <w:bCs/>
                    </w:rPr>
                    <w:t>tellen</w:t>
                  </w:r>
                </w:p>
              </w:tc>
              <w:tc>
                <w:tcPr>
                  <w:tcW w:w="1814" w:type="dxa"/>
                  <w:tcBorders>
                    <w:right w:val="single" w:sz="4" w:space="0" w:color="auto"/>
                  </w:tcBorders>
                </w:tcPr>
                <w:p w14:paraId="2497C347" w14:textId="77777777" w:rsidR="000D01A8" w:rsidRPr="00123278" w:rsidRDefault="000D01A8" w:rsidP="000D01A8">
                  <w:pPr>
                    <w:rPr>
                      <w:rFonts w:ascii="Ink Free" w:hAnsi="Ink Free"/>
                      <w:b/>
                      <w:bCs/>
                      <w:color w:val="FF0000"/>
                    </w:rPr>
                  </w:pPr>
                  <w:r w:rsidRPr="00123278">
                    <w:rPr>
                      <w:rFonts w:ascii="Ink Free" w:hAnsi="Ink Free"/>
                      <w:b/>
                      <w:bCs/>
                      <w:color w:val="FF0000"/>
                    </w:rPr>
                    <w:t>compter</w:t>
                  </w:r>
                </w:p>
              </w:tc>
              <w:tc>
                <w:tcPr>
                  <w:tcW w:w="1814" w:type="dxa"/>
                  <w:tcBorders>
                    <w:top w:val="nil"/>
                    <w:left w:val="single" w:sz="4" w:space="0" w:color="auto"/>
                    <w:bottom w:val="nil"/>
                    <w:right w:val="nil"/>
                  </w:tcBorders>
                </w:tcPr>
                <w:p w14:paraId="6D2B40D9" w14:textId="77777777" w:rsidR="000D01A8" w:rsidRPr="000D01A8" w:rsidRDefault="000D01A8" w:rsidP="000D01A8">
                  <w:pPr>
                    <w:rPr>
                      <w:b/>
                      <w:bCs/>
                    </w:rPr>
                  </w:pPr>
                </w:p>
              </w:tc>
              <w:tc>
                <w:tcPr>
                  <w:tcW w:w="1814" w:type="dxa"/>
                  <w:tcBorders>
                    <w:top w:val="nil"/>
                    <w:left w:val="nil"/>
                    <w:bottom w:val="nil"/>
                    <w:right w:val="nil"/>
                  </w:tcBorders>
                </w:tcPr>
                <w:p w14:paraId="2F63BEAB" w14:textId="77777777" w:rsidR="000D01A8" w:rsidRPr="00123278" w:rsidRDefault="000D01A8" w:rsidP="000D01A8">
                  <w:pPr>
                    <w:rPr>
                      <w:rFonts w:ascii="Ink Free" w:hAnsi="Ink Free"/>
                      <w:b/>
                      <w:bCs/>
                      <w:color w:val="FF0000"/>
                    </w:rPr>
                  </w:pPr>
                </w:p>
              </w:tc>
            </w:tr>
            <w:tr w:rsidR="000D01A8" w14:paraId="193E4ED0" w14:textId="77777777" w:rsidTr="000D01A8">
              <w:tc>
                <w:tcPr>
                  <w:tcW w:w="1814" w:type="dxa"/>
                  <w:tcBorders>
                    <w:bottom w:val="single" w:sz="4" w:space="0" w:color="auto"/>
                  </w:tcBorders>
                </w:tcPr>
                <w:p w14:paraId="44FD7CFA" w14:textId="77777777" w:rsidR="000D01A8" w:rsidRPr="000D01A8" w:rsidRDefault="000D01A8" w:rsidP="000D01A8">
                  <w:pPr>
                    <w:rPr>
                      <w:b/>
                      <w:bCs/>
                    </w:rPr>
                  </w:pPr>
                  <w:r w:rsidRPr="000D01A8">
                    <w:rPr>
                      <w:b/>
                      <w:bCs/>
                    </w:rPr>
                    <w:t>kosten</w:t>
                  </w:r>
                </w:p>
              </w:tc>
              <w:tc>
                <w:tcPr>
                  <w:tcW w:w="1814" w:type="dxa"/>
                  <w:tcBorders>
                    <w:bottom w:val="single" w:sz="4" w:space="0" w:color="auto"/>
                    <w:right w:val="single" w:sz="4" w:space="0" w:color="auto"/>
                  </w:tcBorders>
                </w:tcPr>
                <w:p w14:paraId="4BB04F52" w14:textId="77777777" w:rsidR="000D01A8" w:rsidRPr="00123278" w:rsidRDefault="000D01A8" w:rsidP="000D01A8">
                  <w:pPr>
                    <w:rPr>
                      <w:rFonts w:ascii="Ink Free" w:hAnsi="Ink Free"/>
                      <w:b/>
                      <w:bCs/>
                      <w:color w:val="FF0000"/>
                    </w:rPr>
                  </w:pPr>
                  <w:r w:rsidRPr="00123278">
                    <w:rPr>
                      <w:rFonts w:ascii="Ink Free" w:hAnsi="Ink Free"/>
                      <w:b/>
                      <w:bCs/>
                      <w:color w:val="FF0000"/>
                    </w:rPr>
                    <w:t>coûter</w:t>
                  </w:r>
                </w:p>
              </w:tc>
              <w:tc>
                <w:tcPr>
                  <w:tcW w:w="1814" w:type="dxa"/>
                  <w:tcBorders>
                    <w:top w:val="nil"/>
                    <w:left w:val="single" w:sz="4" w:space="0" w:color="auto"/>
                    <w:bottom w:val="nil"/>
                    <w:right w:val="nil"/>
                  </w:tcBorders>
                </w:tcPr>
                <w:p w14:paraId="45DFE816" w14:textId="77777777" w:rsidR="000D01A8" w:rsidRPr="000D01A8" w:rsidRDefault="000D01A8" w:rsidP="000D01A8">
                  <w:pPr>
                    <w:rPr>
                      <w:b/>
                      <w:bCs/>
                    </w:rPr>
                  </w:pPr>
                </w:p>
              </w:tc>
              <w:tc>
                <w:tcPr>
                  <w:tcW w:w="1814" w:type="dxa"/>
                  <w:tcBorders>
                    <w:top w:val="nil"/>
                    <w:left w:val="nil"/>
                    <w:bottom w:val="nil"/>
                    <w:right w:val="nil"/>
                  </w:tcBorders>
                </w:tcPr>
                <w:p w14:paraId="39D77207" w14:textId="77777777" w:rsidR="000D01A8" w:rsidRPr="00123278" w:rsidRDefault="000D01A8" w:rsidP="000D01A8">
                  <w:pPr>
                    <w:rPr>
                      <w:rFonts w:ascii="Ink Free" w:hAnsi="Ink Free"/>
                      <w:b/>
                      <w:bCs/>
                      <w:color w:val="FF0000"/>
                    </w:rPr>
                  </w:pPr>
                </w:p>
              </w:tc>
            </w:tr>
            <w:tr w:rsidR="000D01A8" w14:paraId="134CE633" w14:textId="77777777" w:rsidTr="000D01A8">
              <w:tc>
                <w:tcPr>
                  <w:tcW w:w="1814" w:type="dxa"/>
                  <w:tcBorders>
                    <w:top w:val="single" w:sz="4" w:space="0" w:color="auto"/>
                    <w:left w:val="nil"/>
                    <w:bottom w:val="single" w:sz="4" w:space="0" w:color="auto"/>
                    <w:right w:val="nil"/>
                  </w:tcBorders>
                </w:tcPr>
                <w:p w14:paraId="066233FE" w14:textId="77777777" w:rsidR="000D01A8" w:rsidRPr="000D01A8" w:rsidRDefault="000D01A8" w:rsidP="000D01A8">
                  <w:pPr>
                    <w:rPr>
                      <w:b/>
                      <w:bCs/>
                    </w:rPr>
                  </w:pPr>
                </w:p>
              </w:tc>
              <w:tc>
                <w:tcPr>
                  <w:tcW w:w="1814" w:type="dxa"/>
                  <w:tcBorders>
                    <w:top w:val="single" w:sz="4" w:space="0" w:color="auto"/>
                    <w:left w:val="nil"/>
                    <w:bottom w:val="single" w:sz="4" w:space="0" w:color="auto"/>
                    <w:right w:val="nil"/>
                  </w:tcBorders>
                </w:tcPr>
                <w:p w14:paraId="0071541F" w14:textId="77777777" w:rsidR="000D01A8" w:rsidRPr="00123278" w:rsidRDefault="000D01A8" w:rsidP="000D01A8">
                  <w:pPr>
                    <w:rPr>
                      <w:rFonts w:ascii="Ink Free" w:hAnsi="Ink Free"/>
                      <w:b/>
                      <w:bCs/>
                      <w:color w:val="FF0000"/>
                    </w:rPr>
                  </w:pPr>
                </w:p>
              </w:tc>
              <w:tc>
                <w:tcPr>
                  <w:tcW w:w="1814" w:type="dxa"/>
                  <w:tcBorders>
                    <w:top w:val="nil"/>
                    <w:left w:val="nil"/>
                    <w:bottom w:val="single" w:sz="4" w:space="0" w:color="auto"/>
                    <w:right w:val="nil"/>
                  </w:tcBorders>
                </w:tcPr>
                <w:p w14:paraId="16B4C942" w14:textId="77777777" w:rsidR="000D01A8" w:rsidRPr="000D01A8" w:rsidRDefault="000D01A8" w:rsidP="000D01A8">
                  <w:pPr>
                    <w:rPr>
                      <w:b/>
                      <w:bCs/>
                    </w:rPr>
                  </w:pPr>
                </w:p>
              </w:tc>
              <w:tc>
                <w:tcPr>
                  <w:tcW w:w="1814" w:type="dxa"/>
                  <w:tcBorders>
                    <w:top w:val="nil"/>
                    <w:left w:val="nil"/>
                    <w:bottom w:val="single" w:sz="4" w:space="0" w:color="auto"/>
                    <w:right w:val="nil"/>
                  </w:tcBorders>
                </w:tcPr>
                <w:p w14:paraId="3099B1F6" w14:textId="77777777" w:rsidR="000D01A8" w:rsidRPr="00123278" w:rsidRDefault="000D01A8" w:rsidP="000D01A8">
                  <w:pPr>
                    <w:rPr>
                      <w:rFonts w:ascii="Ink Free" w:hAnsi="Ink Free"/>
                      <w:b/>
                      <w:bCs/>
                      <w:color w:val="FF0000"/>
                    </w:rPr>
                  </w:pPr>
                </w:p>
              </w:tc>
            </w:tr>
            <w:tr w:rsidR="000D01A8" w14:paraId="57CA258B" w14:textId="77777777" w:rsidTr="000D01A8">
              <w:tc>
                <w:tcPr>
                  <w:tcW w:w="1814" w:type="dxa"/>
                  <w:tcBorders>
                    <w:top w:val="single" w:sz="4" w:space="0" w:color="auto"/>
                  </w:tcBorders>
                </w:tcPr>
                <w:p w14:paraId="0827FAB9" w14:textId="77777777" w:rsidR="000D01A8" w:rsidRPr="000D01A8" w:rsidRDefault="000D01A8" w:rsidP="000D01A8">
                  <w:pPr>
                    <w:rPr>
                      <w:b/>
                      <w:bCs/>
                    </w:rPr>
                  </w:pPr>
                  <w:r w:rsidRPr="000D01A8">
                    <w:rPr>
                      <w:b/>
                      <w:bCs/>
                    </w:rPr>
                    <w:t>de boter</w:t>
                  </w:r>
                </w:p>
              </w:tc>
              <w:tc>
                <w:tcPr>
                  <w:tcW w:w="1814" w:type="dxa"/>
                  <w:tcBorders>
                    <w:top w:val="single" w:sz="4" w:space="0" w:color="auto"/>
                  </w:tcBorders>
                </w:tcPr>
                <w:p w14:paraId="00CA5248" w14:textId="77777777" w:rsidR="000D01A8" w:rsidRPr="00123278" w:rsidRDefault="000D01A8" w:rsidP="000D01A8">
                  <w:pPr>
                    <w:rPr>
                      <w:rFonts w:ascii="Ink Free" w:hAnsi="Ink Free"/>
                      <w:b/>
                      <w:bCs/>
                      <w:color w:val="FF0000"/>
                    </w:rPr>
                  </w:pPr>
                  <w:r w:rsidRPr="00123278">
                    <w:rPr>
                      <w:rFonts w:ascii="Ink Free" w:hAnsi="Ink Free"/>
                      <w:b/>
                      <w:bCs/>
                      <w:color w:val="FF0000"/>
                    </w:rPr>
                    <w:t>le beurre</w:t>
                  </w:r>
                </w:p>
              </w:tc>
              <w:tc>
                <w:tcPr>
                  <w:tcW w:w="1814" w:type="dxa"/>
                  <w:tcBorders>
                    <w:top w:val="single" w:sz="4" w:space="0" w:color="auto"/>
                  </w:tcBorders>
                </w:tcPr>
                <w:p w14:paraId="6CC33F6D" w14:textId="77777777" w:rsidR="000D01A8" w:rsidRPr="000D01A8" w:rsidRDefault="000D01A8" w:rsidP="000D01A8">
                  <w:pPr>
                    <w:rPr>
                      <w:b/>
                      <w:bCs/>
                    </w:rPr>
                  </w:pPr>
                  <w:r w:rsidRPr="000D01A8">
                    <w:rPr>
                      <w:b/>
                      <w:bCs/>
                    </w:rPr>
                    <w:t>de hesp</w:t>
                  </w:r>
                </w:p>
              </w:tc>
              <w:tc>
                <w:tcPr>
                  <w:tcW w:w="1814" w:type="dxa"/>
                  <w:tcBorders>
                    <w:top w:val="single" w:sz="4" w:space="0" w:color="auto"/>
                  </w:tcBorders>
                </w:tcPr>
                <w:p w14:paraId="196521B0" w14:textId="77777777" w:rsidR="000D01A8" w:rsidRPr="00123278" w:rsidRDefault="000D01A8" w:rsidP="000D01A8">
                  <w:pPr>
                    <w:rPr>
                      <w:rFonts w:ascii="Ink Free" w:hAnsi="Ink Free"/>
                      <w:b/>
                      <w:bCs/>
                      <w:color w:val="FF0000"/>
                    </w:rPr>
                  </w:pPr>
                  <w:r w:rsidRPr="00123278">
                    <w:rPr>
                      <w:rFonts w:ascii="Ink Free" w:hAnsi="Ink Free"/>
                      <w:b/>
                      <w:bCs/>
                      <w:color w:val="FF0000"/>
                    </w:rPr>
                    <w:t>le jambon</w:t>
                  </w:r>
                </w:p>
              </w:tc>
            </w:tr>
            <w:tr w:rsidR="000D01A8" w14:paraId="5BE47EF7" w14:textId="77777777" w:rsidTr="000D01A8">
              <w:tc>
                <w:tcPr>
                  <w:tcW w:w="1814" w:type="dxa"/>
                </w:tcPr>
                <w:p w14:paraId="010F1FB7" w14:textId="77777777" w:rsidR="000D01A8" w:rsidRPr="000D01A8" w:rsidRDefault="000D01A8" w:rsidP="000D01A8">
                  <w:pPr>
                    <w:rPr>
                      <w:b/>
                      <w:bCs/>
                    </w:rPr>
                  </w:pPr>
                  <w:r w:rsidRPr="000D01A8">
                    <w:rPr>
                      <w:b/>
                      <w:bCs/>
                    </w:rPr>
                    <w:t>de charcuterie</w:t>
                  </w:r>
                </w:p>
              </w:tc>
              <w:tc>
                <w:tcPr>
                  <w:tcW w:w="1814" w:type="dxa"/>
                </w:tcPr>
                <w:p w14:paraId="3C405745" w14:textId="77777777" w:rsidR="000D01A8" w:rsidRPr="00123278" w:rsidRDefault="000D01A8" w:rsidP="000D01A8">
                  <w:pPr>
                    <w:rPr>
                      <w:rFonts w:ascii="Ink Free" w:hAnsi="Ink Free"/>
                      <w:b/>
                      <w:bCs/>
                      <w:color w:val="FF0000"/>
                    </w:rPr>
                  </w:pPr>
                  <w:r w:rsidRPr="00123278">
                    <w:rPr>
                      <w:rFonts w:ascii="Ink Free" w:hAnsi="Ink Free"/>
                      <w:b/>
                      <w:bCs/>
                      <w:color w:val="FF0000"/>
                    </w:rPr>
                    <w:t>la charcuterie</w:t>
                  </w:r>
                </w:p>
              </w:tc>
              <w:tc>
                <w:tcPr>
                  <w:tcW w:w="1814" w:type="dxa"/>
                </w:tcPr>
                <w:p w14:paraId="0B60B6DB" w14:textId="77777777" w:rsidR="000D01A8" w:rsidRPr="000D01A8" w:rsidRDefault="000D01A8" w:rsidP="000D01A8">
                  <w:pPr>
                    <w:rPr>
                      <w:b/>
                      <w:bCs/>
                    </w:rPr>
                  </w:pPr>
                  <w:r w:rsidRPr="000D01A8">
                    <w:rPr>
                      <w:b/>
                      <w:bCs/>
                    </w:rPr>
                    <w:t>de suiker</w:t>
                  </w:r>
                </w:p>
              </w:tc>
              <w:tc>
                <w:tcPr>
                  <w:tcW w:w="1814" w:type="dxa"/>
                </w:tcPr>
                <w:p w14:paraId="1853A4C3" w14:textId="77777777" w:rsidR="000D01A8" w:rsidRPr="00123278" w:rsidRDefault="000D01A8" w:rsidP="000D01A8">
                  <w:pPr>
                    <w:rPr>
                      <w:rFonts w:ascii="Ink Free" w:hAnsi="Ink Free"/>
                      <w:b/>
                      <w:bCs/>
                      <w:color w:val="FF0000"/>
                    </w:rPr>
                  </w:pPr>
                  <w:r w:rsidRPr="00123278">
                    <w:rPr>
                      <w:rFonts w:ascii="Ink Free" w:hAnsi="Ink Free"/>
                      <w:b/>
                      <w:bCs/>
                      <w:color w:val="FF0000"/>
                    </w:rPr>
                    <w:t>le sucre</w:t>
                  </w:r>
                </w:p>
              </w:tc>
            </w:tr>
            <w:tr w:rsidR="000D01A8" w14:paraId="6EFF87C0" w14:textId="77777777" w:rsidTr="000D01A8">
              <w:tc>
                <w:tcPr>
                  <w:tcW w:w="1814" w:type="dxa"/>
                </w:tcPr>
                <w:p w14:paraId="67E7B76C" w14:textId="77777777" w:rsidR="000D01A8" w:rsidRPr="000D01A8" w:rsidRDefault="000D01A8" w:rsidP="000D01A8">
                  <w:pPr>
                    <w:rPr>
                      <w:b/>
                      <w:bCs/>
                    </w:rPr>
                  </w:pPr>
                  <w:r w:rsidRPr="000D01A8">
                    <w:rPr>
                      <w:b/>
                      <w:bCs/>
                    </w:rPr>
                    <w:t>de confituur</w:t>
                  </w:r>
                </w:p>
              </w:tc>
              <w:tc>
                <w:tcPr>
                  <w:tcW w:w="1814" w:type="dxa"/>
                </w:tcPr>
                <w:p w14:paraId="3F74A771" w14:textId="77777777" w:rsidR="000D01A8" w:rsidRPr="00123278" w:rsidRDefault="000D01A8" w:rsidP="000D01A8">
                  <w:pPr>
                    <w:rPr>
                      <w:rFonts w:ascii="Ink Free" w:hAnsi="Ink Free"/>
                      <w:b/>
                      <w:bCs/>
                      <w:color w:val="FF0000"/>
                    </w:rPr>
                  </w:pPr>
                  <w:r w:rsidRPr="00123278">
                    <w:rPr>
                      <w:rFonts w:ascii="Ink Free" w:hAnsi="Ink Free"/>
                      <w:b/>
                      <w:bCs/>
                      <w:color w:val="FF0000"/>
                    </w:rPr>
                    <w:t>la confiture</w:t>
                  </w:r>
                </w:p>
              </w:tc>
              <w:tc>
                <w:tcPr>
                  <w:tcW w:w="1814" w:type="dxa"/>
                </w:tcPr>
                <w:p w14:paraId="79486187" w14:textId="77777777" w:rsidR="000D01A8" w:rsidRPr="000D01A8" w:rsidRDefault="000D01A8" w:rsidP="000D01A8">
                  <w:pPr>
                    <w:rPr>
                      <w:b/>
                      <w:bCs/>
                    </w:rPr>
                  </w:pPr>
                  <w:r w:rsidRPr="000D01A8">
                    <w:rPr>
                      <w:b/>
                      <w:bCs/>
                    </w:rPr>
                    <w:t>een fles</w:t>
                  </w:r>
                </w:p>
              </w:tc>
              <w:tc>
                <w:tcPr>
                  <w:tcW w:w="1814" w:type="dxa"/>
                </w:tcPr>
                <w:p w14:paraId="68D2832F" w14:textId="77777777" w:rsidR="000D01A8" w:rsidRPr="00123278" w:rsidRDefault="000D01A8" w:rsidP="000D01A8">
                  <w:pPr>
                    <w:rPr>
                      <w:rFonts w:ascii="Ink Free" w:hAnsi="Ink Free"/>
                      <w:b/>
                      <w:bCs/>
                      <w:color w:val="FF0000"/>
                    </w:rPr>
                  </w:pPr>
                  <w:r w:rsidRPr="00123278">
                    <w:rPr>
                      <w:rFonts w:ascii="Ink Free" w:hAnsi="Ink Free"/>
                      <w:b/>
                      <w:bCs/>
                      <w:color w:val="FF0000"/>
                    </w:rPr>
                    <w:t>une bouteille</w:t>
                  </w:r>
                </w:p>
              </w:tc>
            </w:tr>
            <w:tr w:rsidR="000D01A8" w14:paraId="110ACFDC" w14:textId="77777777" w:rsidTr="000D01A8">
              <w:tc>
                <w:tcPr>
                  <w:tcW w:w="1814" w:type="dxa"/>
                </w:tcPr>
                <w:p w14:paraId="5C07BD3F" w14:textId="77777777" w:rsidR="000D01A8" w:rsidRPr="000D01A8" w:rsidRDefault="000D01A8" w:rsidP="000D01A8">
                  <w:pPr>
                    <w:rPr>
                      <w:b/>
                      <w:bCs/>
                    </w:rPr>
                  </w:pPr>
                  <w:r w:rsidRPr="000D01A8">
                    <w:rPr>
                      <w:b/>
                      <w:bCs/>
                    </w:rPr>
                    <w:t>het water</w:t>
                  </w:r>
                </w:p>
              </w:tc>
              <w:tc>
                <w:tcPr>
                  <w:tcW w:w="1814" w:type="dxa"/>
                </w:tcPr>
                <w:p w14:paraId="2FF3F454" w14:textId="77777777" w:rsidR="000D01A8" w:rsidRPr="00123278" w:rsidRDefault="000D01A8" w:rsidP="000D01A8">
                  <w:pPr>
                    <w:rPr>
                      <w:rFonts w:ascii="Ink Free" w:hAnsi="Ink Free"/>
                      <w:b/>
                      <w:bCs/>
                      <w:color w:val="FF0000"/>
                    </w:rPr>
                  </w:pPr>
                  <w:r w:rsidRPr="00123278">
                    <w:rPr>
                      <w:rFonts w:ascii="Ink Free" w:hAnsi="Ink Free"/>
                      <w:b/>
                      <w:bCs/>
                      <w:color w:val="FF0000"/>
                    </w:rPr>
                    <w:t>l’eau</w:t>
                  </w:r>
                </w:p>
              </w:tc>
              <w:tc>
                <w:tcPr>
                  <w:tcW w:w="1814" w:type="dxa"/>
                  <w:tcBorders>
                    <w:bottom w:val="single" w:sz="4" w:space="0" w:color="auto"/>
                  </w:tcBorders>
                </w:tcPr>
                <w:p w14:paraId="3CF0F735" w14:textId="77777777" w:rsidR="000D01A8" w:rsidRPr="000D01A8" w:rsidRDefault="000D01A8" w:rsidP="000D01A8">
                  <w:pPr>
                    <w:rPr>
                      <w:b/>
                      <w:bCs/>
                    </w:rPr>
                  </w:pPr>
                  <w:r w:rsidRPr="000D01A8">
                    <w:rPr>
                      <w:b/>
                      <w:bCs/>
                    </w:rPr>
                    <w:t>een pot</w:t>
                  </w:r>
                </w:p>
              </w:tc>
              <w:tc>
                <w:tcPr>
                  <w:tcW w:w="1814" w:type="dxa"/>
                  <w:tcBorders>
                    <w:bottom w:val="single" w:sz="4" w:space="0" w:color="auto"/>
                  </w:tcBorders>
                </w:tcPr>
                <w:p w14:paraId="03488B0B" w14:textId="77777777" w:rsidR="000D01A8" w:rsidRPr="00123278" w:rsidRDefault="000D01A8" w:rsidP="000D01A8">
                  <w:pPr>
                    <w:rPr>
                      <w:rFonts w:ascii="Ink Free" w:hAnsi="Ink Free"/>
                      <w:b/>
                      <w:bCs/>
                      <w:color w:val="FF0000"/>
                    </w:rPr>
                  </w:pPr>
                  <w:r w:rsidRPr="00123278">
                    <w:rPr>
                      <w:rFonts w:ascii="Ink Free" w:hAnsi="Ink Free"/>
                      <w:b/>
                      <w:bCs/>
                      <w:color w:val="FF0000"/>
                    </w:rPr>
                    <w:t>un pot</w:t>
                  </w:r>
                </w:p>
              </w:tc>
            </w:tr>
            <w:tr w:rsidR="000D01A8" w14:paraId="65315908" w14:textId="77777777" w:rsidTr="000D01A8">
              <w:tc>
                <w:tcPr>
                  <w:tcW w:w="1814" w:type="dxa"/>
                </w:tcPr>
                <w:p w14:paraId="66D4DA80" w14:textId="77777777" w:rsidR="000D01A8" w:rsidRPr="000D01A8" w:rsidRDefault="000D01A8" w:rsidP="000D01A8">
                  <w:pPr>
                    <w:rPr>
                      <w:b/>
                      <w:bCs/>
                    </w:rPr>
                  </w:pPr>
                  <w:r w:rsidRPr="000D01A8">
                    <w:rPr>
                      <w:b/>
                      <w:bCs/>
                    </w:rPr>
                    <w:t>de kaas</w:t>
                  </w:r>
                </w:p>
              </w:tc>
              <w:tc>
                <w:tcPr>
                  <w:tcW w:w="1814" w:type="dxa"/>
                  <w:tcBorders>
                    <w:right w:val="single" w:sz="4" w:space="0" w:color="auto"/>
                  </w:tcBorders>
                </w:tcPr>
                <w:p w14:paraId="0ECF5E75" w14:textId="77777777" w:rsidR="000D01A8" w:rsidRPr="00123278" w:rsidRDefault="000D01A8" w:rsidP="000D01A8">
                  <w:pPr>
                    <w:rPr>
                      <w:rFonts w:ascii="Ink Free" w:hAnsi="Ink Free"/>
                      <w:b/>
                      <w:bCs/>
                      <w:color w:val="FF0000"/>
                    </w:rPr>
                  </w:pPr>
                  <w:r w:rsidRPr="00123278">
                    <w:rPr>
                      <w:rFonts w:ascii="Ink Free" w:hAnsi="Ink Free"/>
                      <w:b/>
                      <w:bCs/>
                      <w:color w:val="FF0000"/>
                    </w:rPr>
                    <w:t>le fromage</w:t>
                  </w:r>
                </w:p>
              </w:tc>
              <w:tc>
                <w:tcPr>
                  <w:tcW w:w="1814" w:type="dxa"/>
                  <w:tcBorders>
                    <w:top w:val="single" w:sz="4" w:space="0" w:color="auto"/>
                    <w:left w:val="single" w:sz="4" w:space="0" w:color="auto"/>
                    <w:bottom w:val="nil"/>
                    <w:right w:val="nil"/>
                  </w:tcBorders>
                </w:tcPr>
                <w:p w14:paraId="44676EF1" w14:textId="77777777" w:rsidR="000D01A8" w:rsidRPr="000D01A8" w:rsidRDefault="000D01A8" w:rsidP="000D01A8">
                  <w:pPr>
                    <w:rPr>
                      <w:b/>
                      <w:bCs/>
                    </w:rPr>
                  </w:pPr>
                </w:p>
              </w:tc>
              <w:tc>
                <w:tcPr>
                  <w:tcW w:w="1814" w:type="dxa"/>
                  <w:tcBorders>
                    <w:top w:val="single" w:sz="4" w:space="0" w:color="auto"/>
                    <w:left w:val="nil"/>
                    <w:bottom w:val="nil"/>
                    <w:right w:val="nil"/>
                  </w:tcBorders>
                </w:tcPr>
                <w:p w14:paraId="4F17F57B" w14:textId="77777777" w:rsidR="000D01A8" w:rsidRPr="000D01A8" w:rsidRDefault="000D01A8" w:rsidP="000D01A8">
                  <w:pPr>
                    <w:rPr>
                      <w:b/>
                      <w:bCs/>
                    </w:rPr>
                  </w:pPr>
                </w:p>
              </w:tc>
            </w:tr>
          </w:tbl>
          <w:p w14:paraId="0C3FDD9A" w14:textId="77777777" w:rsidR="00494892" w:rsidRDefault="00494892" w:rsidP="001E7437">
            <w:pPr>
              <w:pStyle w:val="Std1"/>
            </w:pPr>
          </w:p>
          <w:p w14:paraId="07BFA55D" w14:textId="77777777" w:rsidR="00494892" w:rsidRDefault="00494892" w:rsidP="001E7437">
            <w:pPr>
              <w:pStyle w:val="Std1"/>
            </w:pPr>
            <w:r>
              <w:t>De leerlingen herhalen de grammaire nog een keer met de leerkracht.</w:t>
            </w:r>
          </w:p>
          <w:p w14:paraId="59B60783" w14:textId="77777777" w:rsidR="000D01A8" w:rsidRDefault="000D01A8" w:rsidP="001E7437">
            <w:pPr>
              <w:pStyle w:val="Std1"/>
            </w:pPr>
          </w:p>
          <w:p w14:paraId="19F0BC13" w14:textId="77777777" w:rsidR="000D01A8" w:rsidRDefault="000D01A8" w:rsidP="001E7437">
            <w:pPr>
              <w:pStyle w:val="Std1"/>
              <w:rPr>
                <w:i/>
                <w:iCs/>
                <w:color w:val="9BBB59" w:themeColor="accent3"/>
              </w:rPr>
            </w:pPr>
            <w:r w:rsidRPr="000D01A8">
              <w:rPr>
                <w:i/>
                <w:iCs/>
                <w:color w:val="9BBB59" w:themeColor="accent3"/>
              </w:rPr>
              <w:t xml:space="preserve">Voor een onbepaald deel zetten we du, de la of de l’ terwijl er in het Nederlands niets staat. </w:t>
            </w:r>
            <w:r>
              <w:rPr>
                <w:i/>
                <w:iCs/>
                <w:color w:val="9BBB59" w:themeColor="accent3"/>
              </w:rPr>
              <w:t>Na een hoeveelheid zetten we de of d’ terwijl er niets staat in het Nederlands.</w:t>
            </w:r>
          </w:p>
          <w:p w14:paraId="0435117F" w14:textId="77777777" w:rsidR="002048A1" w:rsidRDefault="002048A1" w:rsidP="001E7437">
            <w:pPr>
              <w:pStyle w:val="Std1"/>
              <w:rPr>
                <w:i/>
                <w:iCs/>
              </w:rPr>
            </w:pPr>
          </w:p>
          <w:p w14:paraId="02ECE877" w14:textId="469B6606" w:rsidR="002048A1" w:rsidRDefault="002048A1" w:rsidP="002048A1">
            <w:pPr>
              <w:pStyle w:val="Std1"/>
            </w:pPr>
            <w:r>
              <w:t>De leerlingen oefenen de woordenschat in groep via spelvorm.</w:t>
            </w:r>
          </w:p>
          <w:p w14:paraId="22DFEFF1" w14:textId="1CD721B6" w:rsidR="002048A1" w:rsidRPr="000D01A8" w:rsidRDefault="002048A1" w:rsidP="001E7437">
            <w:pPr>
              <w:pStyle w:val="Std1"/>
              <w:rPr>
                <w:i/>
                <w:iCs/>
              </w:rPr>
            </w:pPr>
          </w:p>
        </w:tc>
      </w:tr>
      <w:tr w:rsidR="008F0528" w:rsidRPr="00417611" w14:paraId="49557256" w14:textId="77777777" w:rsidTr="001B28BD">
        <w:trPr>
          <w:trHeight w:val="203"/>
        </w:trPr>
        <w:tc>
          <w:tcPr>
            <w:tcW w:w="2157" w:type="dxa"/>
            <w:vMerge/>
          </w:tcPr>
          <w:p w14:paraId="44542CD7" w14:textId="77777777" w:rsidR="008F0528" w:rsidRPr="00417611" w:rsidRDefault="008F0528" w:rsidP="00975D63">
            <w:pPr>
              <w:pStyle w:val="TM1"/>
            </w:pPr>
          </w:p>
        </w:tc>
        <w:tc>
          <w:tcPr>
            <w:tcW w:w="8186" w:type="dxa"/>
            <w:gridSpan w:val="6"/>
          </w:tcPr>
          <w:p w14:paraId="6C490BC5" w14:textId="2AB8C844" w:rsidR="008F0528" w:rsidRPr="00417611" w:rsidRDefault="008F0528" w:rsidP="00975D63">
            <w:pPr>
              <w:pStyle w:val="TM1"/>
            </w:pPr>
            <w:r>
              <w:t>Inhoudelijke valkuilen en moeilijkheden</w:t>
            </w:r>
          </w:p>
        </w:tc>
      </w:tr>
      <w:tr w:rsidR="008F0528" w:rsidRPr="00417611" w14:paraId="01E31376" w14:textId="77777777" w:rsidTr="001B28BD">
        <w:trPr>
          <w:trHeight w:val="397"/>
        </w:trPr>
        <w:tc>
          <w:tcPr>
            <w:tcW w:w="2157" w:type="dxa"/>
            <w:vMerge/>
          </w:tcPr>
          <w:p w14:paraId="6E102B20" w14:textId="77777777" w:rsidR="008F0528" w:rsidRPr="00417611" w:rsidRDefault="008F0528" w:rsidP="00975D63">
            <w:pPr>
              <w:pStyle w:val="TM1"/>
            </w:pPr>
          </w:p>
        </w:tc>
        <w:tc>
          <w:tcPr>
            <w:tcW w:w="8186" w:type="dxa"/>
            <w:gridSpan w:val="6"/>
          </w:tcPr>
          <w:p w14:paraId="48043344" w14:textId="77777777" w:rsidR="008F0528" w:rsidRDefault="000D01A8" w:rsidP="00975D63">
            <w:pPr>
              <w:pStyle w:val="Std1"/>
            </w:pPr>
            <w:r>
              <w:t>leerlingen gaan na een tijd misschien</w:t>
            </w:r>
            <w:r w:rsidR="00C9749A">
              <w:t xml:space="preserve"> de spellen beginnen spelen in het Nederlands.</w:t>
            </w:r>
          </w:p>
          <w:p w14:paraId="7D535B50" w14:textId="2827EA30" w:rsidR="00C9749A" w:rsidRPr="00417611" w:rsidRDefault="00C9749A" w:rsidP="00C9749A">
            <w:pPr>
              <w:pStyle w:val="Std1"/>
              <w:numPr>
                <w:ilvl w:val="3"/>
                <w:numId w:val="15"/>
              </w:numPr>
            </w:pPr>
            <w:r>
              <w:t>Als leerkracht rondlopen om hierop te letten.</w:t>
            </w:r>
          </w:p>
        </w:tc>
      </w:tr>
      <w:tr w:rsidR="008F0528" w:rsidRPr="00417611" w14:paraId="6F84026D" w14:textId="77777777" w:rsidTr="001B28BD">
        <w:trPr>
          <w:trHeight w:val="203"/>
        </w:trPr>
        <w:tc>
          <w:tcPr>
            <w:tcW w:w="2157" w:type="dxa"/>
            <w:vMerge/>
          </w:tcPr>
          <w:p w14:paraId="230F51C1" w14:textId="77777777" w:rsidR="008F0528" w:rsidRPr="00417611" w:rsidRDefault="008F0528" w:rsidP="00975D63">
            <w:pPr>
              <w:pStyle w:val="TM1"/>
            </w:pPr>
          </w:p>
        </w:tc>
        <w:tc>
          <w:tcPr>
            <w:tcW w:w="8186" w:type="dxa"/>
            <w:gridSpan w:val="6"/>
          </w:tcPr>
          <w:p w14:paraId="1DC02624" w14:textId="23159855" w:rsidR="008F0528" w:rsidRPr="00417611" w:rsidRDefault="008F0528" w:rsidP="00975D63">
            <w:pPr>
              <w:pStyle w:val="TM1"/>
            </w:pPr>
            <w:r>
              <w:t>Kernbegrippen</w:t>
            </w:r>
          </w:p>
        </w:tc>
      </w:tr>
      <w:tr w:rsidR="008F0528" w:rsidRPr="00417611" w14:paraId="09D3F78C" w14:textId="77777777" w:rsidTr="001B28BD">
        <w:trPr>
          <w:trHeight w:val="397"/>
        </w:trPr>
        <w:tc>
          <w:tcPr>
            <w:tcW w:w="2157" w:type="dxa"/>
            <w:vMerge/>
          </w:tcPr>
          <w:p w14:paraId="365DF726" w14:textId="77777777" w:rsidR="008F0528" w:rsidRPr="00417611" w:rsidRDefault="008F0528" w:rsidP="00975D63">
            <w:pPr>
              <w:pStyle w:val="TM1"/>
            </w:pPr>
          </w:p>
        </w:tc>
        <w:tc>
          <w:tcPr>
            <w:tcW w:w="8186" w:type="dxa"/>
            <w:gridSpan w:val="6"/>
          </w:tcPr>
          <w:p w14:paraId="4DDF47D8" w14:textId="15EC65BB" w:rsidR="008F0528" w:rsidRPr="00417611" w:rsidRDefault="008F0528" w:rsidP="00975D63">
            <w:pPr>
              <w:pStyle w:val="Std1"/>
            </w:pPr>
          </w:p>
        </w:tc>
      </w:tr>
      <w:tr w:rsidR="00975D63" w:rsidRPr="00211F95" w14:paraId="439F51F5" w14:textId="77777777" w:rsidTr="001B28BD">
        <w:trPr>
          <w:trHeight w:val="170"/>
        </w:trPr>
        <w:tc>
          <w:tcPr>
            <w:tcW w:w="2157" w:type="dxa"/>
          </w:tcPr>
          <w:p w14:paraId="5A9A388C" w14:textId="77777777" w:rsidR="00975D63" w:rsidRPr="00B162BE" w:rsidRDefault="00975D63" w:rsidP="00975D63">
            <w:pPr>
              <w:pStyle w:val="TM1"/>
              <w:rPr>
                <w:sz w:val="17"/>
                <w:szCs w:val="17"/>
              </w:rPr>
            </w:pPr>
            <w:r w:rsidRPr="00B162BE">
              <w:rPr>
                <w:sz w:val="17"/>
                <w:szCs w:val="17"/>
              </w:rPr>
              <w:t xml:space="preserve">Gebruikte bronnen*: </w:t>
            </w:r>
          </w:p>
        </w:tc>
        <w:tc>
          <w:tcPr>
            <w:tcW w:w="8186" w:type="dxa"/>
            <w:gridSpan w:val="6"/>
          </w:tcPr>
          <w:p w14:paraId="77A4FD46" w14:textId="62751F81" w:rsidR="00211F95" w:rsidRPr="00C320EC" w:rsidRDefault="00211F95" w:rsidP="00975D63">
            <w:pPr>
              <w:pStyle w:val="Std1"/>
              <w:rPr>
                <w:lang w:val="nl-BE"/>
              </w:rPr>
            </w:pPr>
            <w:r w:rsidRPr="00C320EC">
              <w:rPr>
                <w:lang w:val="nl-BE"/>
              </w:rPr>
              <w:t>Algemene bronnen :</w:t>
            </w:r>
          </w:p>
          <w:p w14:paraId="0BFBBB08" w14:textId="77777777" w:rsidR="00211F95" w:rsidRPr="00625871" w:rsidRDefault="00211F95" w:rsidP="00211F95">
            <w:pPr>
              <w:spacing w:after="240"/>
              <w:ind w:left="720" w:hanging="720"/>
              <w:rPr>
                <w:sz w:val="14"/>
                <w:szCs w:val="14"/>
              </w:rPr>
            </w:pPr>
            <w:r w:rsidRPr="00625871">
              <w:rPr>
                <w:sz w:val="18"/>
                <w:szCs w:val="18"/>
              </w:rPr>
              <w:t xml:space="preserve">De </w:t>
            </w:r>
            <w:proofErr w:type="spellStart"/>
            <w:r w:rsidRPr="00625871">
              <w:rPr>
                <w:sz w:val="18"/>
                <w:szCs w:val="18"/>
              </w:rPr>
              <w:t>Lombaert</w:t>
            </w:r>
            <w:proofErr w:type="spellEnd"/>
            <w:r w:rsidRPr="00625871">
              <w:rPr>
                <w:sz w:val="18"/>
                <w:szCs w:val="18"/>
              </w:rPr>
              <w:t xml:space="preserve">, A. (2005a). </w:t>
            </w:r>
            <w:r w:rsidRPr="00625871">
              <w:rPr>
                <w:i/>
                <w:iCs/>
                <w:sz w:val="18"/>
                <w:szCs w:val="18"/>
              </w:rPr>
              <w:t>Mijn eerste grote atlas van de dieren</w:t>
            </w:r>
            <w:r w:rsidRPr="00625871">
              <w:rPr>
                <w:sz w:val="18"/>
                <w:szCs w:val="18"/>
              </w:rPr>
              <w:t>. Edegem, België: Parasol.</w:t>
            </w:r>
          </w:p>
          <w:p w14:paraId="5342DE13" w14:textId="77777777" w:rsidR="00211F95" w:rsidRPr="00625871" w:rsidRDefault="00211F95" w:rsidP="00211F95">
            <w:pPr>
              <w:spacing w:after="240"/>
              <w:ind w:left="720" w:hanging="720"/>
              <w:rPr>
                <w:sz w:val="14"/>
                <w:szCs w:val="14"/>
              </w:rPr>
            </w:pPr>
            <w:r w:rsidRPr="00625871">
              <w:rPr>
                <w:sz w:val="18"/>
                <w:szCs w:val="18"/>
              </w:rPr>
              <w:t xml:space="preserve">De Lombaert, A. (2005b). </w:t>
            </w:r>
            <w:r w:rsidRPr="00625871">
              <w:rPr>
                <w:i/>
                <w:iCs/>
                <w:sz w:val="18"/>
                <w:szCs w:val="18"/>
              </w:rPr>
              <w:t>Mijn eerste grote atlas van de wereld.</w:t>
            </w:r>
            <w:r w:rsidRPr="00625871">
              <w:rPr>
                <w:sz w:val="18"/>
                <w:szCs w:val="18"/>
              </w:rPr>
              <w:t xml:space="preserve"> Edegem, België: Parasol.</w:t>
            </w:r>
          </w:p>
          <w:p w14:paraId="474E5345" w14:textId="77777777" w:rsidR="00211F95" w:rsidRPr="00625871" w:rsidRDefault="00211F95" w:rsidP="00211F95">
            <w:pPr>
              <w:spacing w:after="240"/>
              <w:ind w:left="720" w:hanging="720"/>
              <w:rPr>
                <w:sz w:val="14"/>
                <w:szCs w:val="14"/>
              </w:rPr>
            </w:pPr>
            <w:r w:rsidRPr="00625871">
              <w:rPr>
                <w:sz w:val="18"/>
                <w:szCs w:val="18"/>
              </w:rPr>
              <w:t xml:space="preserve">Dubois, M., Hilden, K., &amp; Price, J. (z.d.). </w:t>
            </w:r>
            <w:r w:rsidRPr="00625871">
              <w:rPr>
                <w:i/>
                <w:iCs/>
                <w:sz w:val="18"/>
                <w:szCs w:val="18"/>
              </w:rPr>
              <w:t>Encyclopedie van alle landen</w:t>
            </w:r>
            <w:r w:rsidRPr="00625871">
              <w:rPr>
                <w:sz w:val="18"/>
                <w:szCs w:val="18"/>
              </w:rPr>
              <w:t>. Tielt, Belg</w:t>
            </w:r>
            <w:r>
              <w:rPr>
                <w:sz w:val="18"/>
                <w:szCs w:val="18"/>
              </w:rPr>
              <w:t>i</w:t>
            </w:r>
            <w:r w:rsidRPr="00625871">
              <w:rPr>
                <w:sz w:val="18"/>
                <w:szCs w:val="18"/>
              </w:rPr>
              <w:t>ë: Lanoo.</w:t>
            </w:r>
          </w:p>
          <w:p w14:paraId="22DD6C23" w14:textId="77777777" w:rsidR="00211F95" w:rsidRPr="00625871" w:rsidRDefault="00211F95" w:rsidP="00211F95">
            <w:pPr>
              <w:spacing w:after="240"/>
              <w:ind w:left="720" w:hanging="720"/>
              <w:rPr>
                <w:sz w:val="14"/>
                <w:szCs w:val="14"/>
              </w:rPr>
            </w:pPr>
            <w:r w:rsidRPr="00625871">
              <w:rPr>
                <w:i/>
                <w:iCs/>
                <w:sz w:val="18"/>
                <w:szCs w:val="18"/>
              </w:rPr>
              <w:t>Pixabay</w:t>
            </w:r>
            <w:r w:rsidRPr="00625871">
              <w:rPr>
                <w:sz w:val="18"/>
                <w:szCs w:val="18"/>
              </w:rPr>
              <w:t>. (z.d.). Geraadpleegd op 5 mei 2020, van https://pixabay.com</w:t>
            </w:r>
          </w:p>
          <w:p w14:paraId="42467719" w14:textId="788FE21B" w:rsidR="00211F95" w:rsidRPr="00211F95" w:rsidRDefault="00211F95" w:rsidP="00211F95">
            <w:pPr>
              <w:spacing w:after="240"/>
              <w:ind w:left="720" w:hanging="720"/>
              <w:rPr>
                <w:sz w:val="14"/>
                <w:szCs w:val="14"/>
              </w:rPr>
            </w:pPr>
            <w:r w:rsidRPr="00625871">
              <w:rPr>
                <w:i/>
                <w:iCs/>
                <w:sz w:val="18"/>
                <w:szCs w:val="18"/>
                <w:lang w:val="en-GB"/>
              </w:rPr>
              <w:t>Royalty Free Music by Bensound | Stock Music</w:t>
            </w:r>
            <w:r w:rsidRPr="00625871">
              <w:rPr>
                <w:sz w:val="18"/>
                <w:szCs w:val="18"/>
                <w:lang w:val="en-GB"/>
              </w:rPr>
              <w:t xml:space="preserve">. </w:t>
            </w:r>
            <w:r w:rsidRPr="00625871">
              <w:rPr>
                <w:sz w:val="18"/>
                <w:szCs w:val="18"/>
              </w:rPr>
              <w:t>(z.d.). Geraadpleegd op 15 mei 2020, van https://www.bensound.com/</w:t>
            </w:r>
          </w:p>
          <w:p w14:paraId="3E2F7F55" w14:textId="58FFC34B" w:rsidR="00211F95" w:rsidRDefault="00211F95" w:rsidP="00975D63">
            <w:pPr>
              <w:pStyle w:val="Std1"/>
              <w:rPr>
                <w:lang w:val="fr-BE"/>
              </w:rPr>
            </w:pPr>
            <w:r>
              <w:rPr>
                <w:lang w:val="fr-BE"/>
              </w:rPr>
              <w:t>Specifieke bronnen :</w:t>
            </w:r>
          </w:p>
          <w:p w14:paraId="6978353D" w14:textId="151C3EE1" w:rsidR="00975D63" w:rsidRPr="00C9749A" w:rsidRDefault="00C9749A" w:rsidP="00975D63">
            <w:pPr>
              <w:pStyle w:val="Std1"/>
              <w:rPr>
                <w:lang w:val="fr-BE"/>
              </w:rPr>
            </w:pPr>
            <w:r w:rsidRPr="00C9749A">
              <w:rPr>
                <w:lang w:val="fr-BE"/>
              </w:rPr>
              <w:t>Livre ‘Eventail-junior En action</w:t>
            </w:r>
            <w:r>
              <w:rPr>
                <w:lang w:val="fr-BE"/>
              </w:rPr>
              <w:t xml:space="preserve"> 6’</w:t>
            </w:r>
          </w:p>
        </w:tc>
      </w:tr>
      <w:tr w:rsidR="00975D63" w:rsidRPr="00417611" w14:paraId="40ECB9E6" w14:textId="77777777" w:rsidTr="001B28BD">
        <w:trPr>
          <w:trHeight w:val="170"/>
        </w:trPr>
        <w:tc>
          <w:tcPr>
            <w:tcW w:w="2157" w:type="dxa"/>
          </w:tcPr>
          <w:p w14:paraId="5217F3F4" w14:textId="38EEC15E" w:rsidR="00975D63" w:rsidRPr="00417611" w:rsidRDefault="00975D63" w:rsidP="00975D63">
            <w:pPr>
              <w:pStyle w:val="TM1"/>
            </w:pPr>
            <w:r w:rsidRPr="00417611">
              <w:t>Bijlagen</w:t>
            </w:r>
            <w:r>
              <w:t>*</w:t>
            </w:r>
            <w:r w:rsidRPr="00417611">
              <w:t>:</w:t>
            </w:r>
          </w:p>
        </w:tc>
        <w:tc>
          <w:tcPr>
            <w:tcW w:w="8186" w:type="dxa"/>
            <w:gridSpan w:val="6"/>
          </w:tcPr>
          <w:p w14:paraId="6631242B" w14:textId="77777777" w:rsidR="00975D63" w:rsidRDefault="00C9749A" w:rsidP="00975D63">
            <w:pPr>
              <w:pStyle w:val="Std1"/>
            </w:pPr>
            <w:r>
              <w:t>Bordplan</w:t>
            </w:r>
          </w:p>
          <w:p w14:paraId="23836CA2" w14:textId="6961541E" w:rsidR="00C9749A" w:rsidRDefault="00C9749A" w:rsidP="00975D63">
            <w:pPr>
              <w:pStyle w:val="Std1"/>
            </w:pPr>
            <w:r>
              <w:t>Spiekbrief</w:t>
            </w:r>
            <w:r>
              <w:br/>
              <w:t>Uitlegfiches:</w:t>
            </w:r>
          </w:p>
          <w:p w14:paraId="0F83991B" w14:textId="77777777" w:rsidR="00C9749A" w:rsidRDefault="00C9749A" w:rsidP="00C9749A">
            <w:pPr>
              <w:pStyle w:val="Std1"/>
              <w:numPr>
                <w:ilvl w:val="0"/>
                <w:numId w:val="21"/>
              </w:numPr>
            </w:pPr>
            <w:r>
              <w:t>Bingo</w:t>
            </w:r>
          </w:p>
          <w:p w14:paraId="529DF07A" w14:textId="77777777" w:rsidR="00C9749A" w:rsidRDefault="00C9749A" w:rsidP="00C9749A">
            <w:pPr>
              <w:pStyle w:val="Std1"/>
              <w:numPr>
                <w:ilvl w:val="0"/>
                <w:numId w:val="21"/>
              </w:numPr>
            </w:pPr>
            <w:r>
              <w:t>Domino</w:t>
            </w:r>
          </w:p>
          <w:p w14:paraId="5A713D75" w14:textId="77777777" w:rsidR="00C9749A" w:rsidRDefault="00C9749A" w:rsidP="00C9749A">
            <w:pPr>
              <w:pStyle w:val="Std1"/>
              <w:numPr>
                <w:ilvl w:val="0"/>
                <w:numId w:val="21"/>
              </w:numPr>
            </w:pPr>
            <w:r>
              <w:t>Galgje</w:t>
            </w:r>
          </w:p>
          <w:p w14:paraId="4699E1EF" w14:textId="7D36A3E9" w:rsidR="00C9749A" w:rsidRDefault="00C9749A" w:rsidP="00C9749A">
            <w:pPr>
              <w:pStyle w:val="Std1"/>
              <w:numPr>
                <w:ilvl w:val="0"/>
                <w:numId w:val="21"/>
              </w:numPr>
            </w:pPr>
            <w:r>
              <w:t>J’ai qui a</w:t>
            </w:r>
          </w:p>
          <w:p w14:paraId="052D55AF" w14:textId="77777777" w:rsidR="00C9749A" w:rsidRDefault="00C9749A" w:rsidP="00C9749A">
            <w:pPr>
              <w:pStyle w:val="Std1"/>
              <w:numPr>
                <w:ilvl w:val="0"/>
                <w:numId w:val="21"/>
              </w:numPr>
            </w:pPr>
            <w:r>
              <w:t>Kwartet</w:t>
            </w:r>
          </w:p>
          <w:p w14:paraId="4E7915ED" w14:textId="77777777" w:rsidR="00C9749A" w:rsidRDefault="00C9749A" w:rsidP="00C9749A">
            <w:pPr>
              <w:pStyle w:val="Std1"/>
              <w:numPr>
                <w:ilvl w:val="0"/>
                <w:numId w:val="21"/>
              </w:numPr>
            </w:pPr>
            <w:r>
              <w:t>Memorie</w:t>
            </w:r>
          </w:p>
          <w:p w14:paraId="2C5D5387" w14:textId="77777777" w:rsidR="00C9749A" w:rsidRDefault="00C9749A" w:rsidP="00C9749A">
            <w:pPr>
              <w:pStyle w:val="Std1"/>
              <w:numPr>
                <w:ilvl w:val="0"/>
                <w:numId w:val="21"/>
              </w:numPr>
            </w:pPr>
            <w:r>
              <w:t>Rien</w:t>
            </w:r>
          </w:p>
          <w:p w14:paraId="566D331B" w14:textId="77777777" w:rsidR="00C9749A" w:rsidRDefault="00C9749A" w:rsidP="00C9749A">
            <w:pPr>
              <w:pStyle w:val="Std1"/>
            </w:pPr>
            <w:r>
              <w:t>Spellen zelf:</w:t>
            </w:r>
          </w:p>
          <w:p w14:paraId="385FE27B" w14:textId="77777777" w:rsidR="00C9749A" w:rsidRDefault="00C9749A" w:rsidP="00C9749A">
            <w:pPr>
              <w:pStyle w:val="Std1"/>
              <w:numPr>
                <w:ilvl w:val="0"/>
                <w:numId w:val="22"/>
              </w:numPr>
            </w:pPr>
            <w:r>
              <w:t>bingo blaadjes</w:t>
            </w:r>
          </w:p>
          <w:p w14:paraId="187EA4FE" w14:textId="77777777" w:rsidR="00C9749A" w:rsidRDefault="00C9749A" w:rsidP="00C9749A">
            <w:pPr>
              <w:pStyle w:val="Std1"/>
              <w:numPr>
                <w:ilvl w:val="0"/>
                <w:numId w:val="22"/>
              </w:numPr>
            </w:pPr>
            <w:r>
              <w:t>bingo kaartjes</w:t>
            </w:r>
          </w:p>
          <w:p w14:paraId="36EADEED" w14:textId="77777777" w:rsidR="00C9749A" w:rsidRDefault="00C9749A" w:rsidP="00C9749A">
            <w:pPr>
              <w:pStyle w:val="Std1"/>
              <w:numPr>
                <w:ilvl w:val="0"/>
                <w:numId w:val="22"/>
              </w:numPr>
            </w:pPr>
            <w:r>
              <w:t>domino</w:t>
            </w:r>
          </w:p>
          <w:p w14:paraId="50A602A8" w14:textId="77777777" w:rsidR="00C9749A" w:rsidRDefault="00C9749A" w:rsidP="00C9749A">
            <w:pPr>
              <w:pStyle w:val="Std1"/>
              <w:numPr>
                <w:ilvl w:val="0"/>
                <w:numId w:val="22"/>
              </w:numPr>
            </w:pPr>
            <w:r>
              <w:t>galgje kaartjes</w:t>
            </w:r>
          </w:p>
          <w:p w14:paraId="7B348C31" w14:textId="77777777" w:rsidR="00C9749A" w:rsidRDefault="00C9749A" w:rsidP="00C9749A">
            <w:pPr>
              <w:pStyle w:val="Std1"/>
              <w:numPr>
                <w:ilvl w:val="0"/>
                <w:numId w:val="22"/>
              </w:numPr>
            </w:pPr>
            <w:r>
              <w:t>kwartet</w:t>
            </w:r>
          </w:p>
          <w:p w14:paraId="05615E0F" w14:textId="77777777" w:rsidR="00C9749A" w:rsidRDefault="00C9749A" w:rsidP="00C9749A">
            <w:pPr>
              <w:pStyle w:val="Std1"/>
              <w:numPr>
                <w:ilvl w:val="0"/>
                <w:numId w:val="22"/>
              </w:numPr>
            </w:pPr>
            <w:r>
              <w:t>memorie</w:t>
            </w:r>
          </w:p>
          <w:p w14:paraId="473E3A9B" w14:textId="77777777" w:rsidR="00C9749A" w:rsidRDefault="00C9749A" w:rsidP="00C9749A">
            <w:pPr>
              <w:pStyle w:val="Std1"/>
              <w:numPr>
                <w:ilvl w:val="0"/>
                <w:numId w:val="22"/>
              </w:numPr>
            </w:pPr>
            <w:r>
              <w:t>Rien</w:t>
            </w:r>
          </w:p>
          <w:p w14:paraId="57306747" w14:textId="77777777" w:rsidR="00C9749A" w:rsidRDefault="00C9749A" w:rsidP="00C9749A">
            <w:pPr>
              <w:pStyle w:val="Std1"/>
              <w:numPr>
                <w:ilvl w:val="0"/>
                <w:numId w:val="22"/>
              </w:numPr>
            </w:pPr>
            <w:r>
              <w:t>Woordzoeker</w:t>
            </w:r>
          </w:p>
          <w:p w14:paraId="6667F1A7" w14:textId="77777777" w:rsidR="00211F95" w:rsidRDefault="00211F95" w:rsidP="00211F95">
            <w:pPr>
              <w:pStyle w:val="Std1"/>
            </w:pPr>
            <w:r>
              <w:t>Filmpje</w:t>
            </w:r>
          </w:p>
          <w:p w14:paraId="79F3B265" w14:textId="77777777" w:rsidR="00211F95" w:rsidRDefault="00211F95" w:rsidP="00211F95">
            <w:pPr>
              <w:pStyle w:val="Std1"/>
            </w:pPr>
            <w:r>
              <w:t>Blaadje uit reisdagboek</w:t>
            </w:r>
          </w:p>
          <w:p w14:paraId="7BF6AA35" w14:textId="5C64B362" w:rsidR="00211F95" w:rsidRPr="00417611" w:rsidRDefault="00211F95" w:rsidP="00211F95">
            <w:pPr>
              <w:pStyle w:val="Std1"/>
            </w:pPr>
            <w:r>
              <w:t>Badge Charlotte</w:t>
            </w:r>
          </w:p>
        </w:tc>
      </w:tr>
      <w:tr w:rsidR="00975D63" w:rsidRPr="00417611" w14:paraId="76588036" w14:textId="77777777" w:rsidTr="001B28BD">
        <w:trPr>
          <w:trHeight w:val="170"/>
        </w:trPr>
        <w:tc>
          <w:tcPr>
            <w:tcW w:w="2157" w:type="dxa"/>
          </w:tcPr>
          <w:p w14:paraId="54A49621" w14:textId="77777777" w:rsidR="00975D63" w:rsidRPr="00417611" w:rsidRDefault="00975D63" w:rsidP="00975D63">
            <w:pPr>
              <w:pStyle w:val="TM1"/>
            </w:pPr>
            <w:r w:rsidRPr="00417611">
              <w:t>Materiaal:</w:t>
            </w:r>
          </w:p>
        </w:tc>
        <w:tc>
          <w:tcPr>
            <w:tcW w:w="8186" w:type="dxa"/>
            <w:gridSpan w:val="6"/>
          </w:tcPr>
          <w:p w14:paraId="3C83435C" w14:textId="15C77D84" w:rsidR="009809BB" w:rsidRDefault="00C9749A" w:rsidP="00975D63">
            <w:pPr>
              <w:pStyle w:val="Std1"/>
            </w:pPr>
            <w:r>
              <w:t>Spiekbrief (2)</w:t>
            </w:r>
          </w:p>
          <w:p w14:paraId="393D2AD2" w14:textId="77777777" w:rsidR="00C9749A" w:rsidRDefault="00C9749A" w:rsidP="00975D63">
            <w:pPr>
              <w:pStyle w:val="Std1"/>
            </w:pPr>
            <w:r>
              <w:t>Spellendoos:</w:t>
            </w:r>
          </w:p>
          <w:p w14:paraId="6BFCAD8D" w14:textId="77777777" w:rsidR="00C9749A" w:rsidRDefault="00C9749A" w:rsidP="00C9749A">
            <w:pPr>
              <w:pStyle w:val="Std1"/>
              <w:numPr>
                <w:ilvl w:val="0"/>
                <w:numId w:val="23"/>
              </w:numPr>
            </w:pPr>
            <w:r>
              <w:t>alle uitlegfiches</w:t>
            </w:r>
          </w:p>
          <w:p w14:paraId="60997E18" w14:textId="77777777" w:rsidR="00C9749A" w:rsidRDefault="00C9749A" w:rsidP="00C9749A">
            <w:pPr>
              <w:pStyle w:val="Std1"/>
              <w:numPr>
                <w:ilvl w:val="0"/>
                <w:numId w:val="23"/>
              </w:numPr>
            </w:pPr>
            <w:r>
              <w:t>alle spellen zelf</w:t>
            </w:r>
          </w:p>
          <w:p w14:paraId="7B8737A8" w14:textId="77777777" w:rsidR="00211F95" w:rsidRDefault="00211F95" w:rsidP="00211F95">
            <w:pPr>
              <w:pStyle w:val="Std1"/>
            </w:pPr>
            <w:r>
              <w:t>Filmpje</w:t>
            </w:r>
          </w:p>
          <w:p w14:paraId="0D6F192D" w14:textId="691992A9" w:rsidR="00211F95" w:rsidRDefault="00211F95" w:rsidP="00211F95">
            <w:pPr>
              <w:pStyle w:val="Std1"/>
            </w:pPr>
            <w:r>
              <w:t>Reisdagboek</w:t>
            </w:r>
          </w:p>
          <w:p w14:paraId="49204734" w14:textId="7A25919C" w:rsidR="00211F95" w:rsidRPr="00417611" w:rsidRDefault="00211F95" w:rsidP="00211F95">
            <w:pPr>
              <w:pStyle w:val="Std1"/>
            </w:pPr>
            <w:r>
              <w:t>Badge Charlotte</w:t>
            </w:r>
          </w:p>
        </w:tc>
      </w:tr>
      <w:tr w:rsidR="00975D63" w:rsidRPr="00417611" w14:paraId="1798EBCF" w14:textId="77777777" w:rsidTr="001B28BD">
        <w:trPr>
          <w:trHeight w:val="397"/>
        </w:trPr>
        <w:tc>
          <w:tcPr>
            <w:tcW w:w="2157" w:type="dxa"/>
          </w:tcPr>
          <w:p w14:paraId="2563B1BD" w14:textId="5E051B5A" w:rsidR="00975D63" w:rsidRPr="001001E6" w:rsidRDefault="00975D63" w:rsidP="00975D63">
            <w:pPr>
              <w:pStyle w:val="TM1"/>
            </w:pPr>
            <w:r w:rsidRPr="00417611">
              <w:t>Terugblik leeractiviteit</w:t>
            </w:r>
            <w:r>
              <w:t>*</w:t>
            </w:r>
            <w:r w:rsidRPr="00417611">
              <w:t>:</w:t>
            </w:r>
          </w:p>
        </w:tc>
        <w:tc>
          <w:tcPr>
            <w:tcW w:w="8186" w:type="dxa"/>
            <w:gridSpan w:val="6"/>
          </w:tcPr>
          <w:p w14:paraId="7CA66C62" w14:textId="63C662B1" w:rsidR="00975D63" w:rsidRPr="00417611" w:rsidRDefault="00975D63" w:rsidP="00975D63">
            <w:pPr>
              <w:pStyle w:val="Std1"/>
            </w:pPr>
          </w:p>
        </w:tc>
      </w:tr>
      <w:tr w:rsidR="00975D63" w:rsidRPr="00417611" w14:paraId="35733084" w14:textId="77777777" w:rsidTr="001B28BD">
        <w:trPr>
          <w:trHeight w:val="170"/>
        </w:trPr>
        <w:tc>
          <w:tcPr>
            <w:tcW w:w="10343" w:type="dxa"/>
            <w:gridSpan w:val="7"/>
          </w:tcPr>
          <w:p w14:paraId="37B1A77D" w14:textId="36FBDAAF" w:rsidR="00975D63" w:rsidRPr="001001E6" w:rsidRDefault="00975D63" w:rsidP="00975D63">
            <w:pPr>
              <w:pStyle w:val="TM1"/>
              <w:keepNext/>
              <w:rPr>
                <w:sz w:val="16"/>
              </w:rPr>
            </w:pPr>
            <w:r w:rsidRPr="00417611">
              <w:t>Feedback van mentor op voorbereiding:</w:t>
            </w:r>
          </w:p>
        </w:tc>
      </w:tr>
      <w:tr w:rsidR="00975D63" w:rsidRPr="00417611" w14:paraId="1A6FC9F0" w14:textId="77777777" w:rsidTr="001B28BD">
        <w:trPr>
          <w:trHeight w:val="1304"/>
        </w:trPr>
        <w:tc>
          <w:tcPr>
            <w:tcW w:w="10343" w:type="dxa"/>
            <w:gridSpan w:val="7"/>
          </w:tcPr>
          <w:p w14:paraId="3BCBF481" w14:textId="2A8A5088" w:rsidR="00975D63" w:rsidRPr="00417611" w:rsidRDefault="00975D63" w:rsidP="00975D63">
            <w:pPr>
              <w:pStyle w:val="Std1"/>
            </w:pPr>
          </w:p>
        </w:tc>
      </w:tr>
    </w:tbl>
    <w:p w14:paraId="35E30504" w14:textId="552E06A3" w:rsidR="006D4E52" w:rsidRDefault="00A976A4" w:rsidP="005528CB">
      <w:pPr>
        <w:pStyle w:val="Kop1"/>
        <w:spacing w:before="720"/>
        <w:ind w:right="-340"/>
      </w:pPr>
      <w:r>
        <w:lastRenderedPageBreak/>
        <w:t>VERLOOP LEERACTIVITEIT</w:t>
      </w:r>
    </w:p>
    <w:p w14:paraId="61C18815" w14:textId="588E8AE8" w:rsidR="005C47ED" w:rsidRDefault="005C47ED" w:rsidP="005C47ED"/>
    <w:p w14:paraId="6F73DB18" w14:textId="77777777" w:rsidR="005C47ED" w:rsidRPr="005C47ED" w:rsidRDefault="005C47ED" w:rsidP="005C47ED"/>
    <w:tbl>
      <w:tblPr>
        <w:tblStyle w:val="Tabelraster"/>
        <w:tblW w:w="10348" w:type="dxa"/>
        <w:tblInd w:w="-5" w:type="dxa"/>
        <w:tblLook w:val="04A0" w:firstRow="1" w:lastRow="0" w:firstColumn="1" w:lastColumn="0" w:noHBand="0" w:noVBand="1"/>
      </w:tblPr>
      <w:tblGrid>
        <w:gridCol w:w="1418"/>
        <w:gridCol w:w="8930"/>
      </w:tblGrid>
      <w:tr w:rsidR="00264C64" w:rsidRPr="00417611" w14:paraId="3E0B145F" w14:textId="77777777" w:rsidTr="0027641E">
        <w:trPr>
          <w:trHeight w:val="227"/>
        </w:trPr>
        <w:tc>
          <w:tcPr>
            <w:tcW w:w="10348" w:type="dxa"/>
            <w:gridSpan w:val="2"/>
            <w:shd w:val="clear" w:color="auto" w:fill="auto"/>
          </w:tcPr>
          <w:p w14:paraId="62FA7944" w14:textId="28ECA2AB" w:rsidR="00264C64" w:rsidRPr="00417611" w:rsidRDefault="00B47DDB" w:rsidP="00166D90">
            <w:pPr>
              <w:pStyle w:val="TM1"/>
              <w:keepNext/>
              <w:jc w:val="center"/>
            </w:pPr>
            <w:r>
              <w:t xml:space="preserve"> </w:t>
            </w:r>
            <w:r w:rsidR="00264C64" w:rsidRPr="00417611">
              <w:t>Oriëntatiefase</w:t>
            </w:r>
          </w:p>
        </w:tc>
      </w:tr>
      <w:tr w:rsidR="00BA5153" w:rsidRPr="00417611" w14:paraId="76671999" w14:textId="77777777" w:rsidTr="00BA5153">
        <w:trPr>
          <w:trHeight w:val="1134"/>
        </w:trPr>
        <w:tc>
          <w:tcPr>
            <w:tcW w:w="1418" w:type="dxa"/>
            <w:shd w:val="clear" w:color="auto" w:fill="auto"/>
          </w:tcPr>
          <w:p w14:paraId="7D0B0ACA" w14:textId="24083E58" w:rsidR="00BA5153" w:rsidRPr="00417611" w:rsidRDefault="00462D06" w:rsidP="005B7B69">
            <w:pPr>
              <w:pStyle w:val="Std1"/>
            </w:pPr>
            <w:r>
              <w:t>10</w:t>
            </w:r>
          </w:p>
        </w:tc>
        <w:tc>
          <w:tcPr>
            <w:tcW w:w="8930" w:type="dxa"/>
            <w:shd w:val="clear" w:color="auto" w:fill="auto"/>
          </w:tcPr>
          <w:p w14:paraId="5C7681B0" w14:textId="4D974E7C" w:rsidR="00D600E1" w:rsidRDefault="00D600E1" w:rsidP="005B7B69">
            <w:pPr>
              <w:pStyle w:val="Std1"/>
              <w:rPr>
                <w:i/>
                <w:iCs/>
              </w:rPr>
            </w:pPr>
            <w:r>
              <w:rPr>
                <w:i/>
                <w:iCs/>
              </w:rPr>
              <w:t>Lkr doet de badge van Charlotte aan.</w:t>
            </w:r>
          </w:p>
          <w:p w14:paraId="40AABAFF" w14:textId="496EC7DD" w:rsidR="00D600E1" w:rsidRDefault="00D26024" w:rsidP="005B7B69">
            <w:pPr>
              <w:pStyle w:val="Std1"/>
              <w:rPr>
                <w:i/>
                <w:iCs/>
              </w:rPr>
            </w:pPr>
            <w:bookmarkStart w:id="0" w:name="_Hlk40518951"/>
            <w:r>
              <w:rPr>
                <w:i/>
                <w:iCs/>
              </w:rPr>
              <w:t>Charlotte leest af van haar blad.</w:t>
            </w:r>
          </w:p>
          <w:bookmarkEnd w:id="0"/>
          <w:p w14:paraId="2753208A" w14:textId="0A7BA0EE" w:rsidR="00D600E1" w:rsidRDefault="00D600E1" w:rsidP="005B7B69">
            <w:pPr>
              <w:pStyle w:val="Std1"/>
            </w:pPr>
            <w:r>
              <w:t xml:space="preserve">Charlotte: “Alo, we zijn in Vanuatu vandaag. In Vanuatu spreken ze Frans en Engels. Vanuatu is een eiland in de grote oceaan. Het behoort tot Oceanië. Er zijn heel veel interessante dingen op Vanuatu. </w:t>
            </w:r>
          </w:p>
          <w:p w14:paraId="461496E1" w14:textId="260F4C06" w:rsidR="00D600E1" w:rsidRDefault="00D600E1" w:rsidP="005B7B69">
            <w:pPr>
              <w:pStyle w:val="Std1"/>
            </w:pPr>
            <w:r>
              <w:t>Vanuatu ligt in de ring of fire.”</w:t>
            </w:r>
          </w:p>
          <w:p w14:paraId="33E45B45" w14:textId="1F1D3667" w:rsidR="00D600E1" w:rsidRDefault="00D600E1" w:rsidP="005B7B69">
            <w:pPr>
              <w:pStyle w:val="Std1"/>
            </w:pPr>
          </w:p>
          <w:p w14:paraId="3EBCCAA3" w14:textId="219DF3AA" w:rsidR="00D7656E" w:rsidRPr="00D7656E" w:rsidRDefault="00D7656E" w:rsidP="005B7B69">
            <w:pPr>
              <w:pStyle w:val="Std1"/>
              <w:rPr>
                <w:i/>
                <w:iCs/>
              </w:rPr>
            </w:pPr>
            <w:r>
              <w:rPr>
                <w:i/>
                <w:iCs/>
              </w:rPr>
              <w:t>Lkr zet het filmpje op pauze.</w:t>
            </w:r>
          </w:p>
          <w:p w14:paraId="5C8FBFAE" w14:textId="43D97818" w:rsidR="00D600E1" w:rsidRDefault="00D600E1" w:rsidP="005B7B69">
            <w:pPr>
              <w:pStyle w:val="Std1"/>
            </w:pPr>
            <w:r>
              <w:t>Charlotte: “Waarom zou dat zijn?”</w:t>
            </w:r>
          </w:p>
          <w:p w14:paraId="7796E5B6" w14:textId="26B037C2" w:rsidR="00D7656E" w:rsidRPr="00D7656E" w:rsidRDefault="00D7656E" w:rsidP="00D7656E">
            <w:pPr>
              <w:pStyle w:val="Std1"/>
              <w:rPr>
                <w:i/>
                <w:iCs/>
              </w:rPr>
            </w:pPr>
            <w:r>
              <w:rPr>
                <w:i/>
                <w:iCs/>
              </w:rPr>
              <w:t>Lkr zet het filmpje op start.</w:t>
            </w:r>
          </w:p>
          <w:p w14:paraId="08E0FBF3" w14:textId="3A2E5AD7" w:rsidR="00D600E1" w:rsidRDefault="00D600E1" w:rsidP="005B7B69">
            <w:pPr>
              <w:pStyle w:val="Std1"/>
            </w:pPr>
          </w:p>
          <w:p w14:paraId="1F5FC179" w14:textId="644F3015" w:rsidR="00D600E1" w:rsidRDefault="00D600E1" w:rsidP="005B7B69">
            <w:pPr>
              <w:pStyle w:val="Std1"/>
            </w:pPr>
            <w:r>
              <w:t xml:space="preserve">Charlotte: “Vanuatu </w:t>
            </w:r>
            <w:r w:rsidR="00D7656E">
              <w:t>heeft enorm veel vulkanen. Bij de Yasur-vulkaan kan je kijken naar het brandende middelste. Nog iets heel mooi uit Vanuatu zijn de koraalriffen. Herkent er iemand een vis van uit het koraalrif?”</w:t>
            </w:r>
          </w:p>
          <w:p w14:paraId="6F7F095B" w14:textId="77777777" w:rsidR="00D7656E" w:rsidRPr="00D7656E" w:rsidRDefault="00D7656E" w:rsidP="00D7656E">
            <w:pPr>
              <w:pStyle w:val="Std1"/>
              <w:rPr>
                <w:i/>
                <w:iCs/>
              </w:rPr>
            </w:pPr>
            <w:r>
              <w:rPr>
                <w:i/>
                <w:iCs/>
              </w:rPr>
              <w:t>Lkr zet het filmpje op pauze.</w:t>
            </w:r>
          </w:p>
          <w:p w14:paraId="4CF483B3" w14:textId="5B6D3D59" w:rsidR="00D7656E" w:rsidRDefault="00D7656E" w:rsidP="005B7B69">
            <w:pPr>
              <w:pStyle w:val="Std1"/>
            </w:pPr>
          </w:p>
          <w:p w14:paraId="08D75893" w14:textId="0E66F6F8" w:rsidR="00D7656E" w:rsidRDefault="00D7656E" w:rsidP="005B7B69">
            <w:pPr>
              <w:pStyle w:val="Std1"/>
            </w:pPr>
            <w:r>
              <w:t>Charlotte: “Nemo gevonden?”</w:t>
            </w:r>
          </w:p>
          <w:p w14:paraId="33468C20" w14:textId="77777777" w:rsidR="00D7656E" w:rsidRPr="00D7656E" w:rsidRDefault="00D7656E" w:rsidP="00D7656E">
            <w:pPr>
              <w:pStyle w:val="Std1"/>
              <w:rPr>
                <w:i/>
                <w:iCs/>
              </w:rPr>
            </w:pPr>
            <w:r>
              <w:rPr>
                <w:i/>
                <w:iCs/>
              </w:rPr>
              <w:t>Lkr zet het filmpje op start.</w:t>
            </w:r>
          </w:p>
          <w:p w14:paraId="2892D80D" w14:textId="347A80A4" w:rsidR="00D600E1" w:rsidRDefault="00D600E1" w:rsidP="005B7B69">
            <w:pPr>
              <w:pStyle w:val="Std1"/>
            </w:pPr>
          </w:p>
          <w:p w14:paraId="4215EE0B" w14:textId="1B85909C" w:rsidR="003577EB" w:rsidRDefault="00D7656E" w:rsidP="005B7B69">
            <w:pPr>
              <w:pStyle w:val="Std1"/>
            </w:pPr>
            <w:r>
              <w:t xml:space="preserve">Charlotte: “Je kan ook landduiken op Vanuatu. </w:t>
            </w:r>
            <w:r w:rsidR="003577EB">
              <w:t>Op de Pinkstereilanden met</w:t>
            </w:r>
            <w:r>
              <w:t xml:space="preserve"> </w:t>
            </w:r>
            <w:r w:rsidR="003577EB">
              <w:t xml:space="preserve">het feest van de yam-oogst springen de jongens van 30 meter hoge houten torens. Ze zijn alleen </w:t>
            </w:r>
            <w:r w:rsidR="00211F95">
              <w:t>vastgebonden</w:t>
            </w:r>
            <w:r w:rsidR="003577EB">
              <w:t xml:space="preserve"> met een liaan aan hun been. Het is een soort van bungeejumpen. De mensen vanuit Vanuatu waren vroeger kannibalen. Gelukkig nu niet meer…”</w:t>
            </w:r>
          </w:p>
          <w:p w14:paraId="581831A9" w14:textId="3261283D" w:rsidR="003577EB" w:rsidRDefault="003577EB" w:rsidP="005B7B69">
            <w:pPr>
              <w:pStyle w:val="Std1"/>
            </w:pPr>
            <w:r>
              <w:t>Charlotte: “Toen ik aan de kust aan het wandelen was spoelde er ineens iets aan. En ik dacht, dat moet ik meenemen naar mijn nieuwe vrienden.”</w:t>
            </w:r>
          </w:p>
          <w:p w14:paraId="545182DA" w14:textId="78B9742E" w:rsidR="003577EB" w:rsidRDefault="003577EB" w:rsidP="005B7B69">
            <w:pPr>
              <w:pStyle w:val="Std1"/>
              <w:rPr>
                <w:i/>
                <w:iCs/>
              </w:rPr>
            </w:pPr>
            <w:r>
              <w:rPr>
                <w:i/>
                <w:iCs/>
              </w:rPr>
              <w:t>Cha</w:t>
            </w:r>
            <w:r w:rsidR="00211F95">
              <w:rPr>
                <w:i/>
                <w:iCs/>
              </w:rPr>
              <w:t>r</w:t>
            </w:r>
            <w:r>
              <w:rPr>
                <w:i/>
                <w:iCs/>
              </w:rPr>
              <w:t>lotte zet de doos op tafel en het filmpje af.</w:t>
            </w:r>
          </w:p>
          <w:p w14:paraId="1E03F55C" w14:textId="18E892F5" w:rsidR="003577EB" w:rsidRDefault="003577EB" w:rsidP="005B7B69">
            <w:pPr>
              <w:pStyle w:val="Std1"/>
              <w:rPr>
                <w:i/>
                <w:iCs/>
              </w:rPr>
            </w:pPr>
          </w:p>
          <w:p w14:paraId="2E2B0ABA" w14:textId="77777777" w:rsidR="00123278" w:rsidRDefault="003577EB" w:rsidP="005B7B69">
            <w:pPr>
              <w:pStyle w:val="Std1"/>
            </w:pPr>
            <w:r>
              <w:t>Charlotte: “Wie weet er wat er in de doos zit? Ik laat de doos hier, dan kunnen jullie straks kijken.”</w:t>
            </w:r>
          </w:p>
          <w:p w14:paraId="5BCA2E82" w14:textId="789DBF90" w:rsidR="003577EB" w:rsidRPr="003577EB" w:rsidRDefault="003577EB" w:rsidP="005B7B69">
            <w:pPr>
              <w:pStyle w:val="Std1"/>
              <w:rPr>
                <w:i/>
                <w:iCs/>
              </w:rPr>
            </w:pPr>
            <w:r>
              <w:rPr>
                <w:i/>
                <w:iCs/>
              </w:rPr>
              <w:t>Lkr doet badge van Charlotte af.</w:t>
            </w:r>
          </w:p>
        </w:tc>
      </w:tr>
      <w:tr w:rsidR="0027641E" w:rsidRPr="00417611" w14:paraId="189952AB" w14:textId="77777777" w:rsidTr="00F17906">
        <w:trPr>
          <w:trHeight w:val="227"/>
        </w:trPr>
        <w:tc>
          <w:tcPr>
            <w:tcW w:w="10348" w:type="dxa"/>
            <w:gridSpan w:val="2"/>
            <w:shd w:val="clear" w:color="auto" w:fill="auto"/>
          </w:tcPr>
          <w:p w14:paraId="53344DCB" w14:textId="7E2D9F9B" w:rsidR="0027641E" w:rsidRPr="00417611" w:rsidRDefault="0027641E" w:rsidP="00166D90">
            <w:pPr>
              <w:pStyle w:val="TM1"/>
              <w:keepNext/>
              <w:jc w:val="center"/>
            </w:pPr>
            <w:r w:rsidRPr="00417611">
              <w:t xml:space="preserve">Leerfase 1 </w:t>
            </w:r>
            <w:r>
              <w:rPr>
                <w:b w:val="0"/>
              </w:rPr>
              <w:t>(verwervings</w:t>
            </w:r>
            <w:r w:rsidR="00211F95">
              <w:rPr>
                <w:b w:val="0"/>
              </w:rPr>
              <w:t>-/</w:t>
            </w:r>
            <w:r w:rsidRPr="005550B9">
              <w:rPr>
                <w:b w:val="0"/>
              </w:rPr>
              <w:t xml:space="preserve"> </w:t>
            </w:r>
            <w:r w:rsidRPr="00952E0F">
              <w:rPr>
                <w:b w:val="0"/>
              </w:rPr>
              <w:t>verwerkingsfase</w:t>
            </w:r>
            <w:r w:rsidRPr="005550B9">
              <w:rPr>
                <w:b w:val="0"/>
              </w:rPr>
              <w:t>)</w:t>
            </w:r>
            <w:r w:rsidR="00B85EB2">
              <w:rPr>
                <w:b w:val="0"/>
              </w:rPr>
              <w:t xml:space="preserve"> verwijder overtollige fases</w:t>
            </w:r>
          </w:p>
        </w:tc>
      </w:tr>
      <w:tr w:rsidR="00BA5153" w:rsidRPr="00417611" w14:paraId="5AFC4958" w14:textId="77777777" w:rsidTr="00BA5153">
        <w:trPr>
          <w:trHeight w:val="1134"/>
        </w:trPr>
        <w:tc>
          <w:tcPr>
            <w:tcW w:w="1418" w:type="dxa"/>
            <w:shd w:val="clear" w:color="auto" w:fill="auto"/>
          </w:tcPr>
          <w:p w14:paraId="4CFC7425" w14:textId="2DB536C6" w:rsidR="00BA5153" w:rsidRPr="00417611" w:rsidRDefault="00462D06" w:rsidP="00F17906">
            <w:pPr>
              <w:pStyle w:val="Std1"/>
            </w:pPr>
            <w:r>
              <w:t>10</w:t>
            </w:r>
          </w:p>
        </w:tc>
        <w:tc>
          <w:tcPr>
            <w:tcW w:w="8930" w:type="dxa"/>
            <w:shd w:val="clear" w:color="auto" w:fill="auto"/>
          </w:tcPr>
          <w:p w14:paraId="46A1D126" w14:textId="77777777" w:rsidR="00C15D57" w:rsidRDefault="00C9749A" w:rsidP="00F17906">
            <w:pPr>
              <w:pStyle w:val="Std1"/>
            </w:pPr>
            <w:r>
              <w:t>“We gaan de woorden van gisteren nog eens oefenen. Gisteren hebben we dit in 3 stappen gedaan. Ik wil dit in dezelfde drie stappen doen.”</w:t>
            </w:r>
          </w:p>
          <w:p w14:paraId="0C7F47E2" w14:textId="77777777" w:rsidR="00C9749A" w:rsidRDefault="00C9749A" w:rsidP="00F17906">
            <w:pPr>
              <w:pStyle w:val="Std1"/>
            </w:pPr>
          </w:p>
          <w:p w14:paraId="7FCA837C" w14:textId="77777777" w:rsidR="00C9749A" w:rsidRPr="00123278" w:rsidRDefault="00C9749A" w:rsidP="00C9749A">
            <w:pPr>
              <w:pStyle w:val="Std1"/>
              <w:numPr>
                <w:ilvl w:val="0"/>
                <w:numId w:val="24"/>
              </w:numPr>
              <w:rPr>
                <w:color w:val="auto"/>
              </w:rPr>
            </w:pPr>
            <w:r w:rsidRPr="00123278">
              <w:rPr>
                <w:color w:val="auto"/>
              </w:rPr>
              <w:t>Woorden voorlezen. Leerlingen zeggen na.</w:t>
            </w:r>
          </w:p>
          <w:p w14:paraId="51BB0287" w14:textId="77777777" w:rsidR="00C9749A" w:rsidRPr="00123278" w:rsidRDefault="00C9749A" w:rsidP="00C9749A">
            <w:pPr>
              <w:pStyle w:val="Std1"/>
              <w:numPr>
                <w:ilvl w:val="0"/>
                <w:numId w:val="24"/>
              </w:numPr>
              <w:rPr>
                <w:color w:val="auto"/>
              </w:rPr>
            </w:pPr>
            <w:r w:rsidRPr="00123278">
              <w:rPr>
                <w:color w:val="auto"/>
              </w:rPr>
              <w:t>Leerkracht en leerlingen maken samen het gebaar met het woord erbij.</w:t>
            </w:r>
          </w:p>
          <w:p w14:paraId="19EAD88F" w14:textId="514F4CFD" w:rsidR="00C9749A" w:rsidRDefault="00C9749A" w:rsidP="00C9749A">
            <w:pPr>
              <w:pStyle w:val="Std1"/>
              <w:numPr>
                <w:ilvl w:val="0"/>
                <w:numId w:val="24"/>
              </w:numPr>
              <w:rPr>
                <w:color w:val="auto"/>
              </w:rPr>
            </w:pPr>
            <w:r w:rsidRPr="00123278">
              <w:rPr>
                <w:color w:val="auto"/>
              </w:rPr>
              <w:t>Leerkracht doet het gebaar en de leerlingen het woord.</w:t>
            </w:r>
          </w:p>
          <w:p w14:paraId="6A4971E1" w14:textId="77777777" w:rsidR="00123278" w:rsidRPr="00123278" w:rsidRDefault="00123278" w:rsidP="00123278">
            <w:pPr>
              <w:pStyle w:val="Std1"/>
              <w:rPr>
                <w:color w:val="auto"/>
              </w:rPr>
            </w:pPr>
          </w:p>
          <w:p w14:paraId="0A7951A6" w14:textId="77777777" w:rsidR="00123278" w:rsidRDefault="00123278" w:rsidP="00123278">
            <w:pPr>
              <w:pStyle w:val="Std1"/>
            </w:pPr>
            <w:r>
              <w:t>“Eerst gaan we alle woorden nog eens lezen. Ik lees het Franse woord en dan zeggen jullie mij na. “</w:t>
            </w:r>
          </w:p>
          <w:p w14:paraId="7CAC605F" w14:textId="77777777" w:rsidR="00123278" w:rsidRDefault="00123278" w:rsidP="00123278">
            <w:pPr>
              <w:pStyle w:val="Std1"/>
              <w:rPr>
                <w:i/>
                <w:iCs/>
              </w:rPr>
            </w:pPr>
            <w:r>
              <w:rPr>
                <w:i/>
                <w:iCs/>
              </w:rPr>
              <w:t>Lkr overloopt alle woorden.</w:t>
            </w:r>
          </w:p>
          <w:p w14:paraId="2E687B8A" w14:textId="36B8F7C1" w:rsidR="00123278" w:rsidRDefault="00211F95" w:rsidP="00123278">
            <w:pPr>
              <w:pStyle w:val="Std1"/>
            </w:pPr>
            <w:r>
              <w:t>“Het</w:t>
            </w:r>
            <w:r w:rsidR="00123278">
              <w:t xml:space="preserve"> is tijd voor de gebaren. Ga maar rechtstaan. We doen ze samen.”</w:t>
            </w:r>
          </w:p>
          <w:p w14:paraId="06F7D9B1" w14:textId="77777777" w:rsidR="00123278" w:rsidRDefault="00123278" w:rsidP="00123278">
            <w:pPr>
              <w:pStyle w:val="Std1"/>
              <w:rPr>
                <w:i/>
                <w:iCs/>
              </w:rPr>
            </w:pPr>
            <w:r>
              <w:rPr>
                <w:i/>
                <w:iCs/>
              </w:rPr>
              <w:t>Lkr overloopt alle woorden.</w:t>
            </w:r>
          </w:p>
          <w:p w14:paraId="505DF2AD" w14:textId="77777777" w:rsidR="00123278" w:rsidRDefault="00123278" w:rsidP="00123278">
            <w:pPr>
              <w:pStyle w:val="Std1"/>
            </w:pPr>
            <w:r>
              <w:t>“Nu is het aan jullie. Ik wil iedereen horen.”</w:t>
            </w:r>
          </w:p>
          <w:p w14:paraId="352A78F9" w14:textId="77777777" w:rsidR="00123278" w:rsidRDefault="00123278" w:rsidP="00123278">
            <w:pPr>
              <w:pStyle w:val="Std1"/>
              <w:rPr>
                <w:i/>
                <w:iCs/>
              </w:rPr>
            </w:pPr>
            <w:r>
              <w:rPr>
                <w:i/>
                <w:iCs/>
              </w:rPr>
              <w:t>Lkr overloopt alle woorden maar doet enkel de gebaren.</w:t>
            </w:r>
          </w:p>
          <w:p w14:paraId="0F38B263" w14:textId="77777777" w:rsidR="00123278" w:rsidRDefault="00123278" w:rsidP="00123278">
            <w:pPr>
              <w:pStyle w:val="Std1"/>
              <w:rPr>
                <w:i/>
                <w:iCs/>
              </w:rPr>
            </w:pPr>
          </w:p>
          <w:p w14:paraId="4D052F81" w14:textId="4281BDB8" w:rsidR="00123278" w:rsidRPr="00123278" w:rsidRDefault="00123278" w:rsidP="00123278">
            <w:pPr>
              <w:pStyle w:val="Std1"/>
            </w:pPr>
            <w:r w:rsidRPr="00123278">
              <w:rPr>
                <w:color w:val="auto"/>
              </w:rPr>
              <w:t>De gebaren kennen de leerlingen al. Ze zijn uitgeschreven in de les uit Frankrijk.</w:t>
            </w:r>
          </w:p>
        </w:tc>
      </w:tr>
      <w:tr w:rsidR="0027641E" w:rsidRPr="00417611" w14:paraId="7BC0380C" w14:textId="77777777" w:rsidTr="00F17906">
        <w:trPr>
          <w:trHeight w:val="227"/>
        </w:trPr>
        <w:tc>
          <w:tcPr>
            <w:tcW w:w="10348" w:type="dxa"/>
            <w:gridSpan w:val="2"/>
            <w:shd w:val="clear" w:color="auto" w:fill="auto"/>
          </w:tcPr>
          <w:p w14:paraId="1B969AE0" w14:textId="7ADD860F" w:rsidR="0027641E" w:rsidRPr="00417611" w:rsidRDefault="0027641E" w:rsidP="00166D90">
            <w:pPr>
              <w:pStyle w:val="TM1"/>
              <w:keepNext/>
              <w:jc w:val="center"/>
            </w:pPr>
            <w:r>
              <w:t>Leerfase 2</w:t>
            </w:r>
            <w:r w:rsidRPr="00417611">
              <w:t xml:space="preserve"> </w:t>
            </w:r>
            <w:r>
              <w:rPr>
                <w:b w:val="0"/>
              </w:rPr>
              <w:t>(</w:t>
            </w:r>
            <w:r w:rsidRPr="00952E0F">
              <w:rPr>
                <w:b w:val="0"/>
              </w:rPr>
              <w:t>verwervings</w:t>
            </w:r>
            <w:r w:rsidR="00211F95">
              <w:rPr>
                <w:b w:val="0"/>
              </w:rPr>
              <w:t>-/</w:t>
            </w:r>
            <w:r w:rsidRPr="005550B9">
              <w:rPr>
                <w:b w:val="0"/>
              </w:rPr>
              <w:t xml:space="preserve"> verwerkingsfase)</w:t>
            </w:r>
          </w:p>
        </w:tc>
      </w:tr>
      <w:tr w:rsidR="00BA5153" w:rsidRPr="00417611" w14:paraId="7B4B2E6F" w14:textId="77777777" w:rsidTr="00BA5153">
        <w:trPr>
          <w:trHeight w:val="1134"/>
        </w:trPr>
        <w:tc>
          <w:tcPr>
            <w:tcW w:w="1418" w:type="dxa"/>
            <w:shd w:val="clear" w:color="auto" w:fill="auto"/>
          </w:tcPr>
          <w:p w14:paraId="3CD0BA9A" w14:textId="6FE5D005" w:rsidR="00BA5153" w:rsidRPr="00417611" w:rsidRDefault="00462D06" w:rsidP="00F17906">
            <w:pPr>
              <w:pStyle w:val="Std1"/>
            </w:pPr>
            <w:r>
              <w:t>3</w:t>
            </w:r>
          </w:p>
        </w:tc>
        <w:tc>
          <w:tcPr>
            <w:tcW w:w="8930" w:type="dxa"/>
            <w:shd w:val="clear" w:color="auto" w:fill="auto"/>
          </w:tcPr>
          <w:p w14:paraId="2BEDB73D" w14:textId="77777777" w:rsidR="009B36D8" w:rsidRDefault="00123278" w:rsidP="00F17906">
            <w:pPr>
              <w:pStyle w:val="Std1"/>
            </w:pPr>
            <w:r w:rsidRPr="00123278">
              <w:t>“</w:t>
            </w:r>
            <w:r>
              <w:t>We hebben gisteren ook nog wat grammaire gezien. Wie weet nog wat we hebben gezien?”</w:t>
            </w:r>
          </w:p>
          <w:p w14:paraId="0AFDB57A" w14:textId="77777777" w:rsidR="00123278" w:rsidRDefault="00123278" w:rsidP="00F17906">
            <w:pPr>
              <w:pStyle w:val="Std1"/>
              <w:rPr>
                <w:color w:val="9BBB59" w:themeColor="accent3"/>
              </w:rPr>
            </w:pPr>
            <w:r>
              <w:rPr>
                <w:color w:val="9BBB59" w:themeColor="accent3"/>
              </w:rPr>
              <w:t xml:space="preserve">Soms is er in het Frans wel een lidwoord, ook al is er in het Nederlands geen. </w:t>
            </w:r>
          </w:p>
          <w:p w14:paraId="256DF751" w14:textId="31812A6F" w:rsidR="00123278" w:rsidRDefault="00123278" w:rsidP="00F17906">
            <w:pPr>
              <w:pStyle w:val="Std1"/>
            </w:pPr>
            <w:r>
              <w:t xml:space="preserve">“Inderdaad. Hoe zeiden we ook </w:t>
            </w:r>
            <w:r w:rsidR="00211F95">
              <w:t>alweer</w:t>
            </w:r>
            <w:r>
              <w:t xml:space="preserve"> </w:t>
            </w:r>
            <w:r>
              <w:rPr>
                <w:i/>
                <w:iCs/>
              </w:rPr>
              <w:t>Ik neem water?</w:t>
            </w:r>
            <w:r>
              <w:t>?”</w:t>
            </w:r>
          </w:p>
          <w:p w14:paraId="6361EAE2" w14:textId="77777777" w:rsidR="00123278" w:rsidRDefault="00123278" w:rsidP="00F17906">
            <w:pPr>
              <w:pStyle w:val="Std1"/>
              <w:rPr>
                <w:color w:val="9BBB59" w:themeColor="accent3"/>
              </w:rPr>
            </w:pPr>
            <w:r>
              <w:rPr>
                <w:color w:val="9BBB59" w:themeColor="accent3"/>
              </w:rPr>
              <w:t>Je prends DE L’eau.</w:t>
            </w:r>
          </w:p>
          <w:p w14:paraId="3C202743" w14:textId="77777777" w:rsidR="00123278" w:rsidRDefault="00123278" w:rsidP="00F17906">
            <w:pPr>
              <w:pStyle w:val="Std1"/>
            </w:pPr>
            <w:r>
              <w:t xml:space="preserve">“En hoe zeggen we </w:t>
            </w:r>
            <w:r>
              <w:rPr>
                <w:i/>
                <w:iCs/>
              </w:rPr>
              <w:t>hoeveel peren?</w:t>
            </w:r>
            <w:r>
              <w:t>?”</w:t>
            </w:r>
          </w:p>
          <w:p w14:paraId="183318CD" w14:textId="3D38A23E" w:rsidR="00123278" w:rsidRPr="00123278" w:rsidRDefault="00123278" w:rsidP="00F17906">
            <w:pPr>
              <w:pStyle w:val="Std1"/>
              <w:rPr>
                <w:color w:val="9BBB59" w:themeColor="accent3"/>
              </w:rPr>
            </w:pPr>
            <w:r>
              <w:rPr>
                <w:color w:val="9BBB59" w:themeColor="accent3"/>
              </w:rPr>
              <w:t>Combien DE poires?</w:t>
            </w:r>
          </w:p>
        </w:tc>
      </w:tr>
      <w:tr w:rsidR="0027641E" w:rsidRPr="00417611" w14:paraId="7D2D1682" w14:textId="77777777" w:rsidTr="00F17906">
        <w:trPr>
          <w:trHeight w:val="227"/>
        </w:trPr>
        <w:tc>
          <w:tcPr>
            <w:tcW w:w="10348" w:type="dxa"/>
            <w:gridSpan w:val="2"/>
            <w:shd w:val="clear" w:color="auto" w:fill="auto"/>
          </w:tcPr>
          <w:p w14:paraId="0E4160D9" w14:textId="61FCACB3" w:rsidR="0027641E" w:rsidRPr="00417611" w:rsidRDefault="0027641E" w:rsidP="00166D90">
            <w:pPr>
              <w:pStyle w:val="TM1"/>
              <w:keepNext/>
              <w:jc w:val="center"/>
            </w:pPr>
            <w:r>
              <w:t>Leerfase 3</w:t>
            </w:r>
            <w:r w:rsidRPr="00417611">
              <w:t xml:space="preserve"> </w:t>
            </w:r>
            <w:r>
              <w:rPr>
                <w:b w:val="0"/>
              </w:rPr>
              <w:t>(</w:t>
            </w:r>
            <w:r w:rsidRPr="00952E0F">
              <w:rPr>
                <w:b w:val="0"/>
              </w:rPr>
              <w:t>verwervings</w:t>
            </w:r>
            <w:r w:rsidR="00211F95">
              <w:rPr>
                <w:b w:val="0"/>
              </w:rPr>
              <w:t>-/</w:t>
            </w:r>
            <w:r w:rsidRPr="005550B9">
              <w:rPr>
                <w:b w:val="0"/>
              </w:rPr>
              <w:t xml:space="preserve"> verwerkingsfase)</w:t>
            </w:r>
          </w:p>
        </w:tc>
      </w:tr>
      <w:tr w:rsidR="00BA5153" w:rsidRPr="00417611" w14:paraId="408608AD" w14:textId="77777777" w:rsidTr="00BA5153">
        <w:trPr>
          <w:trHeight w:val="1134"/>
        </w:trPr>
        <w:tc>
          <w:tcPr>
            <w:tcW w:w="1418" w:type="dxa"/>
            <w:shd w:val="clear" w:color="auto" w:fill="auto"/>
          </w:tcPr>
          <w:p w14:paraId="5BE2ABA7" w14:textId="3E46BC56" w:rsidR="00BA5153" w:rsidRPr="00417611" w:rsidRDefault="00462D06" w:rsidP="00F17906">
            <w:pPr>
              <w:pStyle w:val="Std1"/>
            </w:pPr>
            <w:r>
              <w:t>22</w:t>
            </w:r>
          </w:p>
        </w:tc>
        <w:tc>
          <w:tcPr>
            <w:tcW w:w="8930" w:type="dxa"/>
            <w:shd w:val="clear" w:color="auto" w:fill="auto"/>
          </w:tcPr>
          <w:p w14:paraId="0416EFF9" w14:textId="0917B8CE" w:rsidR="00AD4214" w:rsidRDefault="00123278" w:rsidP="00F17906">
            <w:pPr>
              <w:pStyle w:val="Std1"/>
            </w:pPr>
            <w:r>
              <w:t xml:space="preserve">“Ik denk dat het tijd </w:t>
            </w:r>
            <w:r w:rsidR="00211F95">
              <w:t>wordt</w:t>
            </w:r>
            <w:r>
              <w:t xml:space="preserve"> om de doos van Charlotte te openen.”</w:t>
            </w:r>
          </w:p>
          <w:p w14:paraId="6C3FEDCC" w14:textId="77777777" w:rsidR="00123278" w:rsidRDefault="00123278" w:rsidP="00F17906">
            <w:pPr>
              <w:pStyle w:val="Std1"/>
              <w:rPr>
                <w:i/>
                <w:iCs/>
              </w:rPr>
            </w:pPr>
            <w:r>
              <w:rPr>
                <w:i/>
                <w:iCs/>
              </w:rPr>
              <w:t>Lkr opent de doos.</w:t>
            </w:r>
          </w:p>
          <w:p w14:paraId="0A58AB63" w14:textId="77777777" w:rsidR="00123278" w:rsidRDefault="00123278" w:rsidP="00F17906">
            <w:pPr>
              <w:pStyle w:val="Std1"/>
            </w:pPr>
            <w:r>
              <w:t xml:space="preserve">“Het is een doos met allemaal spelletjes. Allemaal spelletjes om de woorden te oefenen! De rest van de les gaan we de woorden in oefenen aan de hand van de spelletjes. Ik zet de doos achteraan en jullie mogen gaan kijken, maar doe het rustig zodat de doos niet stuk gaat, want die </w:t>
            </w:r>
            <w:r w:rsidR="00462D06">
              <w:t>is niet zo stevig omdat hij zo lang in de zee heeft gelegen.”</w:t>
            </w:r>
          </w:p>
          <w:p w14:paraId="37D286CB" w14:textId="77777777" w:rsidR="00462D06" w:rsidRDefault="00462D06" w:rsidP="00F17906">
            <w:pPr>
              <w:pStyle w:val="Std1"/>
              <w:rPr>
                <w:i/>
                <w:iCs/>
              </w:rPr>
            </w:pPr>
            <w:r>
              <w:rPr>
                <w:i/>
                <w:iCs/>
              </w:rPr>
              <w:t>Lkr opent bordplan.</w:t>
            </w:r>
          </w:p>
          <w:p w14:paraId="1B8DE948" w14:textId="11D8C990" w:rsidR="00462D06" w:rsidRDefault="00462D06" w:rsidP="00F17906">
            <w:pPr>
              <w:pStyle w:val="Std1"/>
            </w:pPr>
            <w:r>
              <w:t xml:space="preserve">“Op </w:t>
            </w:r>
            <w:r w:rsidR="00211F95">
              <w:t xml:space="preserve">het </w:t>
            </w:r>
            <w:r>
              <w:t>bord staan de spelletjes en ook met hoeveel je ze kan spelen.”</w:t>
            </w:r>
          </w:p>
          <w:p w14:paraId="45C5637A" w14:textId="2126ECD3" w:rsidR="00462D06" w:rsidRPr="00462D06" w:rsidRDefault="00462D06" w:rsidP="00F17906">
            <w:pPr>
              <w:pStyle w:val="Std1"/>
              <w:rPr>
                <w:i/>
                <w:iCs/>
              </w:rPr>
            </w:pPr>
          </w:p>
        </w:tc>
      </w:tr>
      <w:tr w:rsidR="00264C64" w:rsidRPr="00417611" w14:paraId="6A677124" w14:textId="77777777" w:rsidTr="0027641E">
        <w:trPr>
          <w:trHeight w:val="227"/>
        </w:trPr>
        <w:tc>
          <w:tcPr>
            <w:tcW w:w="10348" w:type="dxa"/>
            <w:gridSpan w:val="2"/>
            <w:shd w:val="clear" w:color="auto" w:fill="auto"/>
          </w:tcPr>
          <w:p w14:paraId="120524F4" w14:textId="2ED855BA" w:rsidR="00264C64" w:rsidRPr="00417611" w:rsidRDefault="00264C64" w:rsidP="00166D90">
            <w:pPr>
              <w:pStyle w:val="TM1"/>
              <w:keepNext/>
              <w:jc w:val="center"/>
            </w:pPr>
            <w:r w:rsidRPr="00394BAE">
              <w:lastRenderedPageBreak/>
              <w:t>Slotfase</w:t>
            </w:r>
          </w:p>
        </w:tc>
      </w:tr>
      <w:tr w:rsidR="00BA5153" w:rsidRPr="00417611" w14:paraId="4C2E96A2" w14:textId="77777777" w:rsidTr="00BA5153">
        <w:trPr>
          <w:trHeight w:val="1134"/>
        </w:trPr>
        <w:tc>
          <w:tcPr>
            <w:tcW w:w="1418" w:type="dxa"/>
            <w:shd w:val="clear" w:color="auto" w:fill="auto"/>
          </w:tcPr>
          <w:p w14:paraId="6CD307ED" w14:textId="6B4C79B4" w:rsidR="00BA5153" w:rsidRPr="00417611" w:rsidRDefault="00462D06" w:rsidP="005B7B69">
            <w:pPr>
              <w:pStyle w:val="Std1"/>
            </w:pPr>
            <w:r>
              <w:t>5</w:t>
            </w:r>
          </w:p>
        </w:tc>
        <w:tc>
          <w:tcPr>
            <w:tcW w:w="8930" w:type="dxa"/>
            <w:shd w:val="clear" w:color="auto" w:fill="auto"/>
          </w:tcPr>
          <w:p w14:paraId="4A7947E2" w14:textId="2F16543A" w:rsidR="00BA5153" w:rsidRDefault="00462D06" w:rsidP="005B7B69">
            <w:pPr>
              <w:pStyle w:val="Std1"/>
            </w:pPr>
            <w:r>
              <w:t>“Het wordt tijd om alle spelletjes terug op te ruimen. Alle spelletjes gaan terug in de doos en de woordzoekers als je daaraan bent begonnen mag je in je groene kaft steken.”</w:t>
            </w:r>
          </w:p>
          <w:p w14:paraId="44C5D56C" w14:textId="77777777" w:rsidR="00462D06" w:rsidRDefault="00462D06" w:rsidP="005B7B69">
            <w:pPr>
              <w:pStyle w:val="Std1"/>
              <w:rPr>
                <w:i/>
                <w:iCs/>
              </w:rPr>
            </w:pPr>
            <w:r>
              <w:rPr>
                <w:i/>
                <w:iCs/>
              </w:rPr>
              <w:t>Leerlingen ruimen op.</w:t>
            </w:r>
          </w:p>
          <w:p w14:paraId="4CF17867" w14:textId="74E1E923" w:rsidR="00462D06" w:rsidRDefault="00462D06" w:rsidP="005B7B69">
            <w:pPr>
              <w:pStyle w:val="Std1"/>
            </w:pPr>
            <w:r>
              <w:t>“Hebben jullie nu eigenlijk wel iets geleerd? Ik ben benieuwd. Doe allemaal je ogen toe. Ik zeg een woord in het Nederlands en jullie zeggen de Franse vertaling.”</w:t>
            </w:r>
          </w:p>
          <w:p w14:paraId="476D713C" w14:textId="77777777" w:rsidR="00462D06" w:rsidRDefault="00462D06" w:rsidP="00462D06">
            <w:pPr>
              <w:pStyle w:val="Std1"/>
              <w:numPr>
                <w:ilvl w:val="0"/>
                <w:numId w:val="25"/>
              </w:numPr>
            </w:pPr>
            <w:r>
              <w:t>een supermarkt</w:t>
            </w:r>
          </w:p>
          <w:p w14:paraId="2AA2B073" w14:textId="77777777" w:rsidR="00462D06" w:rsidRDefault="00462D06" w:rsidP="00462D06">
            <w:pPr>
              <w:pStyle w:val="Std1"/>
              <w:numPr>
                <w:ilvl w:val="0"/>
                <w:numId w:val="25"/>
              </w:numPr>
            </w:pPr>
            <w:r>
              <w:t>hoeveel?</w:t>
            </w:r>
          </w:p>
          <w:p w14:paraId="198E7FF8" w14:textId="77777777" w:rsidR="00462D06" w:rsidRDefault="00462D06" w:rsidP="00462D06">
            <w:pPr>
              <w:pStyle w:val="Std1"/>
              <w:numPr>
                <w:ilvl w:val="0"/>
                <w:numId w:val="25"/>
              </w:numPr>
            </w:pPr>
            <w:r>
              <w:t>een fles</w:t>
            </w:r>
          </w:p>
          <w:p w14:paraId="14AA40DB" w14:textId="77777777" w:rsidR="00462D06" w:rsidRDefault="00462D06" w:rsidP="00462D06">
            <w:pPr>
              <w:pStyle w:val="Std1"/>
              <w:numPr>
                <w:ilvl w:val="0"/>
                <w:numId w:val="25"/>
              </w:numPr>
            </w:pPr>
            <w:r>
              <w:t>de ham</w:t>
            </w:r>
          </w:p>
          <w:p w14:paraId="6AA71648" w14:textId="77777777" w:rsidR="00462D06" w:rsidRDefault="00462D06" w:rsidP="00462D06">
            <w:pPr>
              <w:pStyle w:val="Std1"/>
              <w:numPr>
                <w:ilvl w:val="0"/>
                <w:numId w:val="25"/>
              </w:numPr>
            </w:pPr>
            <w:r>
              <w:t>het water</w:t>
            </w:r>
          </w:p>
          <w:p w14:paraId="3B8DDB9B" w14:textId="15C8250F" w:rsidR="00462D06" w:rsidRPr="00462D06" w:rsidRDefault="00462D06" w:rsidP="00462D06">
            <w:pPr>
              <w:pStyle w:val="Std1"/>
              <w:numPr>
                <w:ilvl w:val="0"/>
                <w:numId w:val="25"/>
              </w:numPr>
            </w:pPr>
            <w:r>
              <w:t>de fijne vleeswaren</w:t>
            </w:r>
          </w:p>
        </w:tc>
      </w:tr>
    </w:tbl>
    <w:p w14:paraId="705B9249" w14:textId="2353CA6E" w:rsidR="00D80998" w:rsidRDefault="00D80998" w:rsidP="00606A5E">
      <w:pPr>
        <w:pStyle w:val="Koptekst"/>
        <w:tabs>
          <w:tab w:val="clear" w:pos="4536"/>
          <w:tab w:val="clear" w:pos="9072"/>
        </w:tabs>
        <w:rPr>
          <w:rFonts w:ascii="Verdana" w:hAnsi="Verdana" w:cs="Arial"/>
          <w:bCs/>
          <w:sz w:val="16"/>
          <w:szCs w:val="18"/>
        </w:rPr>
      </w:pPr>
    </w:p>
    <w:sectPr w:rsidR="00D80998" w:rsidSect="00627825">
      <w:footerReference w:type="default" r:id="rId18"/>
      <w:pgSz w:w="11906" w:h="16838" w:code="9"/>
      <w:pgMar w:top="737" w:right="851" w:bottom="737" w:left="851" w:header="709"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8F9A95" w14:textId="77777777" w:rsidR="00E533BE" w:rsidRDefault="00E533BE">
      <w:r>
        <w:separator/>
      </w:r>
    </w:p>
  </w:endnote>
  <w:endnote w:type="continuationSeparator" w:id="0">
    <w:p w14:paraId="2995303A" w14:textId="77777777" w:rsidR="00E533BE" w:rsidRDefault="00E53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5C97B" w14:textId="70B28475" w:rsidR="00F17906" w:rsidRPr="00F14CBF" w:rsidRDefault="00F17906" w:rsidP="00627825">
    <w:pPr>
      <w:pStyle w:val="Voettekst"/>
      <w:tabs>
        <w:tab w:val="clear" w:pos="4536"/>
        <w:tab w:val="clear" w:pos="9072"/>
        <w:tab w:val="left" w:pos="284"/>
        <w:tab w:val="center" w:pos="5103"/>
        <w:tab w:val="right" w:pos="10206"/>
      </w:tabs>
      <w:spacing w:before="120"/>
      <w:rPr>
        <w:rFonts w:ascii="Verdana" w:hAnsi="Verdana"/>
        <w:sz w:val="16"/>
        <w:szCs w:val="16"/>
      </w:rPr>
    </w:pPr>
    <w:r>
      <w:rPr>
        <w:rFonts w:ascii="Verdana" w:hAnsi="Verdana" w:cs="Arial"/>
        <w:sz w:val="16"/>
        <w:szCs w:val="16"/>
      </w:rPr>
      <w:t xml:space="preserve">Thomas More </w:t>
    </w:r>
    <w:r w:rsidRPr="00F14CBF">
      <w:rPr>
        <w:rFonts w:ascii="Verdana" w:hAnsi="Verdana" w:cs="Arial"/>
        <w:sz w:val="16"/>
        <w:szCs w:val="16"/>
      </w:rPr>
      <w:t xml:space="preserve">Kempen – </w:t>
    </w:r>
    <w:r>
      <w:rPr>
        <w:rFonts w:ascii="Verdana" w:hAnsi="Verdana" w:cs="Arial"/>
        <w:sz w:val="16"/>
        <w:szCs w:val="16"/>
      </w:rPr>
      <w:t xml:space="preserve">Lerarenopleiding </w:t>
    </w:r>
    <w:r>
      <w:rPr>
        <w:rFonts w:ascii="Verdana" w:hAnsi="Verdana" w:cs="Arial"/>
        <w:sz w:val="16"/>
        <w:szCs w:val="16"/>
      </w:rPr>
      <w:tab/>
    </w:r>
    <w:r>
      <w:rPr>
        <w:rFonts w:ascii="Verdana" w:hAnsi="Verdana" w:cs="Arial"/>
        <w:sz w:val="16"/>
        <w:szCs w:val="16"/>
      </w:rPr>
      <w:tab/>
    </w:r>
    <w:r w:rsidRPr="007E7479">
      <w:rPr>
        <w:rFonts w:ascii="Verdana" w:hAnsi="Verdana"/>
        <w:sz w:val="16"/>
        <w:szCs w:val="16"/>
      </w:rPr>
      <w:t xml:space="preserve">Pagina </w:t>
    </w:r>
    <w:r w:rsidRPr="007E7479">
      <w:rPr>
        <w:rFonts w:ascii="Verdana" w:hAnsi="Verdana"/>
        <w:sz w:val="16"/>
        <w:szCs w:val="16"/>
      </w:rPr>
      <w:fldChar w:fldCharType="begin"/>
    </w:r>
    <w:r w:rsidRPr="007E7479">
      <w:rPr>
        <w:rFonts w:ascii="Verdana" w:hAnsi="Verdana"/>
        <w:sz w:val="16"/>
        <w:szCs w:val="16"/>
      </w:rPr>
      <w:instrText>PAGE   \* MERGEFORMAT</w:instrText>
    </w:r>
    <w:r w:rsidRPr="007E7479">
      <w:rPr>
        <w:rFonts w:ascii="Verdana" w:hAnsi="Verdana"/>
        <w:sz w:val="16"/>
        <w:szCs w:val="16"/>
      </w:rPr>
      <w:fldChar w:fldCharType="separate"/>
    </w:r>
    <w:r>
      <w:rPr>
        <w:rFonts w:ascii="Verdana" w:hAnsi="Verdana"/>
        <w:noProof/>
        <w:sz w:val="16"/>
        <w:szCs w:val="16"/>
      </w:rPr>
      <w:t>1</w:t>
    </w:r>
    <w:r w:rsidRPr="007E7479">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1B5B30" w14:textId="77777777" w:rsidR="00E533BE" w:rsidRDefault="00E533BE">
      <w:r>
        <w:separator/>
      </w:r>
    </w:p>
  </w:footnote>
  <w:footnote w:type="continuationSeparator" w:id="0">
    <w:p w14:paraId="423563CA" w14:textId="77777777" w:rsidR="00E533BE" w:rsidRDefault="00E533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61FEC"/>
    <w:multiLevelType w:val="hybridMultilevel"/>
    <w:tmpl w:val="0764D154"/>
    <w:lvl w:ilvl="0" w:tplc="E7B6DE4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8FC6634"/>
    <w:multiLevelType w:val="hybridMultilevel"/>
    <w:tmpl w:val="5F1051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CD0362F"/>
    <w:multiLevelType w:val="hybridMultilevel"/>
    <w:tmpl w:val="D42AF22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776306E"/>
    <w:multiLevelType w:val="hybridMultilevel"/>
    <w:tmpl w:val="63DC4F1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 w15:restartNumberingAfterBreak="0">
    <w:nsid w:val="1EE97AE8"/>
    <w:multiLevelType w:val="hybridMultilevel"/>
    <w:tmpl w:val="AD2AC272"/>
    <w:lvl w:ilvl="0" w:tplc="8BF84EA6">
      <w:start w:val="4"/>
      <w:numFmt w:val="bullet"/>
      <w:lvlText w:val="-"/>
      <w:lvlJc w:val="left"/>
      <w:pPr>
        <w:ind w:left="417" w:hanging="360"/>
      </w:pPr>
      <w:rPr>
        <w:rFonts w:ascii="Verdana" w:eastAsia="Times New Roman" w:hAnsi="Verdana" w:cs="Arial" w:hint="default"/>
      </w:rPr>
    </w:lvl>
    <w:lvl w:ilvl="1" w:tplc="08130003" w:tentative="1">
      <w:start w:val="1"/>
      <w:numFmt w:val="bullet"/>
      <w:lvlText w:val="o"/>
      <w:lvlJc w:val="left"/>
      <w:pPr>
        <w:ind w:left="1137" w:hanging="360"/>
      </w:pPr>
      <w:rPr>
        <w:rFonts w:ascii="Courier New" w:hAnsi="Courier New" w:cs="Courier New" w:hint="default"/>
      </w:rPr>
    </w:lvl>
    <w:lvl w:ilvl="2" w:tplc="08130005" w:tentative="1">
      <w:start w:val="1"/>
      <w:numFmt w:val="bullet"/>
      <w:lvlText w:val=""/>
      <w:lvlJc w:val="left"/>
      <w:pPr>
        <w:ind w:left="1857" w:hanging="360"/>
      </w:pPr>
      <w:rPr>
        <w:rFonts w:ascii="Wingdings" w:hAnsi="Wingdings" w:hint="default"/>
      </w:rPr>
    </w:lvl>
    <w:lvl w:ilvl="3" w:tplc="08130001" w:tentative="1">
      <w:start w:val="1"/>
      <w:numFmt w:val="bullet"/>
      <w:lvlText w:val=""/>
      <w:lvlJc w:val="left"/>
      <w:pPr>
        <w:ind w:left="2577" w:hanging="360"/>
      </w:pPr>
      <w:rPr>
        <w:rFonts w:ascii="Symbol" w:hAnsi="Symbol" w:hint="default"/>
      </w:rPr>
    </w:lvl>
    <w:lvl w:ilvl="4" w:tplc="08130003" w:tentative="1">
      <w:start w:val="1"/>
      <w:numFmt w:val="bullet"/>
      <w:lvlText w:val="o"/>
      <w:lvlJc w:val="left"/>
      <w:pPr>
        <w:ind w:left="3297" w:hanging="360"/>
      </w:pPr>
      <w:rPr>
        <w:rFonts w:ascii="Courier New" w:hAnsi="Courier New" w:cs="Courier New" w:hint="default"/>
      </w:rPr>
    </w:lvl>
    <w:lvl w:ilvl="5" w:tplc="08130005" w:tentative="1">
      <w:start w:val="1"/>
      <w:numFmt w:val="bullet"/>
      <w:lvlText w:val=""/>
      <w:lvlJc w:val="left"/>
      <w:pPr>
        <w:ind w:left="4017" w:hanging="360"/>
      </w:pPr>
      <w:rPr>
        <w:rFonts w:ascii="Wingdings" w:hAnsi="Wingdings" w:hint="default"/>
      </w:rPr>
    </w:lvl>
    <w:lvl w:ilvl="6" w:tplc="08130001" w:tentative="1">
      <w:start w:val="1"/>
      <w:numFmt w:val="bullet"/>
      <w:lvlText w:val=""/>
      <w:lvlJc w:val="left"/>
      <w:pPr>
        <w:ind w:left="4737" w:hanging="360"/>
      </w:pPr>
      <w:rPr>
        <w:rFonts w:ascii="Symbol" w:hAnsi="Symbol" w:hint="default"/>
      </w:rPr>
    </w:lvl>
    <w:lvl w:ilvl="7" w:tplc="08130003" w:tentative="1">
      <w:start w:val="1"/>
      <w:numFmt w:val="bullet"/>
      <w:lvlText w:val="o"/>
      <w:lvlJc w:val="left"/>
      <w:pPr>
        <w:ind w:left="5457" w:hanging="360"/>
      </w:pPr>
      <w:rPr>
        <w:rFonts w:ascii="Courier New" w:hAnsi="Courier New" w:cs="Courier New" w:hint="default"/>
      </w:rPr>
    </w:lvl>
    <w:lvl w:ilvl="8" w:tplc="08130005" w:tentative="1">
      <w:start w:val="1"/>
      <w:numFmt w:val="bullet"/>
      <w:lvlText w:val=""/>
      <w:lvlJc w:val="left"/>
      <w:pPr>
        <w:ind w:left="6177" w:hanging="360"/>
      </w:pPr>
      <w:rPr>
        <w:rFonts w:ascii="Wingdings" w:hAnsi="Wingdings" w:hint="default"/>
      </w:rPr>
    </w:lvl>
  </w:abstractNum>
  <w:abstractNum w:abstractNumId="5" w15:restartNumberingAfterBreak="0">
    <w:nsid w:val="1FCA4DA9"/>
    <w:multiLevelType w:val="hybridMultilevel"/>
    <w:tmpl w:val="048CE080"/>
    <w:lvl w:ilvl="0" w:tplc="A588010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02B56E1"/>
    <w:multiLevelType w:val="hybridMultilevel"/>
    <w:tmpl w:val="8FB812B2"/>
    <w:lvl w:ilvl="0" w:tplc="08130001">
      <w:start w:val="1"/>
      <w:numFmt w:val="bullet"/>
      <w:lvlText w:val=""/>
      <w:lvlJc w:val="left"/>
      <w:pPr>
        <w:ind w:left="2062" w:hanging="360"/>
      </w:pPr>
      <w:rPr>
        <w:rFonts w:ascii="Symbol" w:hAnsi="Symbol" w:hint="default"/>
      </w:rPr>
    </w:lvl>
    <w:lvl w:ilvl="1" w:tplc="08130003" w:tentative="1">
      <w:start w:val="1"/>
      <w:numFmt w:val="bullet"/>
      <w:lvlText w:val="o"/>
      <w:lvlJc w:val="left"/>
      <w:pPr>
        <w:ind w:left="2782" w:hanging="360"/>
      </w:pPr>
      <w:rPr>
        <w:rFonts w:ascii="Courier New" w:hAnsi="Courier New" w:cs="Courier New" w:hint="default"/>
      </w:rPr>
    </w:lvl>
    <w:lvl w:ilvl="2" w:tplc="08130005" w:tentative="1">
      <w:start w:val="1"/>
      <w:numFmt w:val="bullet"/>
      <w:lvlText w:val=""/>
      <w:lvlJc w:val="left"/>
      <w:pPr>
        <w:ind w:left="3502" w:hanging="360"/>
      </w:pPr>
      <w:rPr>
        <w:rFonts w:ascii="Wingdings" w:hAnsi="Wingdings" w:hint="default"/>
      </w:rPr>
    </w:lvl>
    <w:lvl w:ilvl="3" w:tplc="08130001" w:tentative="1">
      <w:start w:val="1"/>
      <w:numFmt w:val="bullet"/>
      <w:lvlText w:val=""/>
      <w:lvlJc w:val="left"/>
      <w:pPr>
        <w:ind w:left="4222" w:hanging="360"/>
      </w:pPr>
      <w:rPr>
        <w:rFonts w:ascii="Symbol" w:hAnsi="Symbol" w:hint="default"/>
      </w:rPr>
    </w:lvl>
    <w:lvl w:ilvl="4" w:tplc="08130003" w:tentative="1">
      <w:start w:val="1"/>
      <w:numFmt w:val="bullet"/>
      <w:lvlText w:val="o"/>
      <w:lvlJc w:val="left"/>
      <w:pPr>
        <w:ind w:left="4942" w:hanging="360"/>
      </w:pPr>
      <w:rPr>
        <w:rFonts w:ascii="Courier New" w:hAnsi="Courier New" w:cs="Courier New" w:hint="default"/>
      </w:rPr>
    </w:lvl>
    <w:lvl w:ilvl="5" w:tplc="08130005" w:tentative="1">
      <w:start w:val="1"/>
      <w:numFmt w:val="bullet"/>
      <w:lvlText w:val=""/>
      <w:lvlJc w:val="left"/>
      <w:pPr>
        <w:ind w:left="5662" w:hanging="360"/>
      </w:pPr>
      <w:rPr>
        <w:rFonts w:ascii="Wingdings" w:hAnsi="Wingdings" w:hint="default"/>
      </w:rPr>
    </w:lvl>
    <w:lvl w:ilvl="6" w:tplc="08130001" w:tentative="1">
      <w:start w:val="1"/>
      <w:numFmt w:val="bullet"/>
      <w:lvlText w:val=""/>
      <w:lvlJc w:val="left"/>
      <w:pPr>
        <w:ind w:left="6382" w:hanging="360"/>
      </w:pPr>
      <w:rPr>
        <w:rFonts w:ascii="Symbol" w:hAnsi="Symbol" w:hint="default"/>
      </w:rPr>
    </w:lvl>
    <w:lvl w:ilvl="7" w:tplc="08130003" w:tentative="1">
      <w:start w:val="1"/>
      <w:numFmt w:val="bullet"/>
      <w:lvlText w:val="o"/>
      <w:lvlJc w:val="left"/>
      <w:pPr>
        <w:ind w:left="7102" w:hanging="360"/>
      </w:pPr>
      <w:rPr>
        <w:rFonts w:ascii="Courier New" w:hAnsi="Courier New" w:cs="Courier New" w:hint="default"/>
      </w:rPr>
    </w:lvl>
    <w:lvl w:ilvl="8" w:tplc="08130005" w:tentative="1">
      <w:start w:val="1"/>
      <w:numFmt w:val="bullet"/>
      <w:lvlText w:val=""/>
      <w:lvlJc w:val="left"/>
      <w:pPr>
        <w:ind w:left="7822" w:hanging="360"/>
      </w:pPr>
      <w:rPr>
        <w:rFonts w:ascii="Wingdings" w:hAnsi="Wingdings" w:hint="default"/>
      </w:rPr>
    </w:lvl>
  </w:abstractNum>
  <w:abstractNum w:abstractNumId="7" w15:restartNumberingAfterBreak="0">
    <w:nsid w:val="236F1F0E"/>
    <w:multiLevelType w:val="hybridMultilevel"/>
    <w:tmpl w:val="39ACD9C2"/>
    <w:lvl w:ilvl="0" w:tplc="C3D202EA">
      <w:numFmt w:val="bullet"/>
      <w:lvlText w:val="-"/>
      <w:lvlJc w:val="left"/>
      <w:pPr>
        <w:ind w:left="360" w:hanging="360"/>
      </w:pPr>
      <w:rPr>
        <w:rFonts w:ascii="Univers" w:eastAsia="Times New Roman" w:hAnsi="Univers"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25363BB1"/>
    <w:multiLevelType w:val="hybridMultilevel"/>
    <w:tmpl w:val="8F263B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29BB130C"/>
    <w:multiLevelType w:val="hybridMultilevel"/>
    <w:tmpl w:val="7744FE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9D7613E"/>
    <w:multiLevelType w:val="hybridMultilevel"/>
    <w:tmpl w:val="C4CA0D4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15:restartNumberingAfterBreak="0">
    <w:nsid w:val="2A6D5612"/>
    <w:multiLevelType w:val="hybridMultilevel"/>
    <w:tmpl w:val="7CA66F7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364E7A7E"/>
    <w:multiLevelType w:val="hybridMultilevel"/>
    <w:tmpl w:val="1BA4E6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6752C59"/>
    <w:multiLevelType w:val="hybridMultilevel"/>
    <w:tmpl w:val="20D87C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46BF400E"/>
    <w:multiLevelType w:val="hybridMultilevel"/>
    <w:tmpl w:val="95CC336E"/>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4977197C"/>
    <w:multiLevelType w:val="hybridMultilevel"/>
    <w:tmpl w:val="05004FDA"/>
    <w:lvl w:ilvl="0" w:tplc="8E42050C">
      <w:start w:val="1"/>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6" w15:restartNumberingAfterBreak="0">
    <w:nsid w:val="4FBA6460"/>
    <w:multiLevelType w:val="hybridMultilevel"/>
    <w:tmpl w:val="16C029F0"/>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811E6E"/>
    <w:multiLevelType w:val="hybridMultilevel"/>
    <w:tmpl w:val="38883132"/>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0C266C9"/>
    <w:multiLevelType w:val="hybridMultilevel"/>
    <w:tmpl w:val="F61AEB3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5E2913D9"/>
    <w:multiLevelType w:val="hybridMultilevel"/>
    <w:tmpl w:val="F158845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FC5484B"/>
    <w:multiLevelType w:val="hybridMultilevel"/>
    <w:tmpl w:val="3C9EF70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6B04FE9A">
      <w:start w:val="1"/>
      <w:numFmt w:val="bullet"/>
      <w:lvlText w:val=""/>
      <w:lvlJc w:val="left"/>
      <w:pPr>
        <w:ind w:left="2880" w:hanging="360"/>
      </w:pPr>
      <w:rPr>
        <w:rFonts w:ascii="Wingdings" w:eastAsia="Times New Roman" w:hAnsi="Wingdings" w:cs="Times New Roman" w:hint="default"/>
      </w:r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66A461B1"/>
    <w:multiLevelType w:val="hybridMultilevel"/>
    <w:tmpl w:val="29F06B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7CA1719A"/>
    <w:multiLevelType w:val="hybridMultilevel"/>
    <w:tmpl w:val="F090777E"/>
    <w:lvl w:ilvl="0" w:tplc="8C12F5D8">
      <w:start w:val="1"/>
      <w:numFmt w:val="decimal"/>
      <w:lvlText w:val="%1."/>
      <w:lvlJc w:val="left"/>
      <w:pPr>
        <w:ind w:left="720" w:hanging="360"/>
      </w:pPr>
      <w:rPr>
        <w:b w:val="0"/>
        <w:bCs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7ED912C2"/>
    <w:multiLevelType w:val="hybridMultilevel"/>
    <w:tmpl w:val="850217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FE0192D"/>
    <w:multiLevelType w:val="hybridMultilevel"/>
    <w:tmpl w:val="2310822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4"/>
  </w:num>
  <w:num w:numId="2">
    <w:abstractNumId w:val="15"/>
  </w:num>
  <w:num w:numId="3">
    <w:abstractNumId w:val="6"/>
  </w:num>
  <w:num w:numId="4">
    <w:abstractNumId w:val="7"/>
  </w:num>
  <w:num w:numId="5">
    <w:abstractNumId w:val="3"/>
  </w:num>
  <w:num w:numId="6">
    <w:abstractNumId w:val="10"/>
  </w:num>
  <w:num w:numId="7">
    <w:abstractNumId w:val="16"/>
  </w:num>
  <w:num w:numId="8">
    <w:abstractNumId w:val="17"/>
  </w:num>
  <w:num w:numId="9">
    <w:abstractNumId w:val="0"/>
  </w:num>
  <w:num w:numId="10">
    <w:abstractNumId w:val="5"/>
  </w:num>
  <w:num w:numId="11">
    <w:abstractNumId w:val="13"/>
  </w:num>
  <w:num w:numId="12">
    <w:abstractNumId w:val="14"/>
  </w:num>
  <w:num w:numId="13">
    <w:abstractNumId w:val="2"/>
  </w:num>
  <w:num w:numId="14">
    <w:abstractNumId w:val="11"/>
  </w:num>
  <w:num w:numId="15">
    <w:abstractNumId w:val="20"/>
  </w:num>
  <w:num w:numId="16">
    <w:abstractNumId w:val="22"/>
  </w:num>
  <w:num w:numId="17">
    <w:abstractNumId w:val="18"/>
  </w:num>
  <w:num w:numId="18">
    <w:abstractNumId w:val="8"/>
  </w:num>
  <w:num w:numId="19">
    <w:abstractNumId w:val="23"/>
  </w:num>
  <w:num w:numId="20">
    <w:abstractNumId w:val="1"/>
  </w:num>
  <w:num w:numId="21">
    <w:abstractNumId w:val="19"/>
  </w:num>
  <w:num w:numId="22">
    <w:abstractNumId w:val="12"/>
  </w:num>
  <w:num w:numId="23">
    <w:abstractNumId w:val="9"/>
  </w:num>
  <w:num w:numId="24">
    <w:abstractNumId w:val="2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57"/>
  <w:drawingGridVerticalSpacing w:val="57"/>
  <w:displayHorizontalDrawingGridEvery w:val="4"/>
  <w:displayVerticalDrawingGridEvery w:val="4"/>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38"/>
    <w:rsid w:val="000011ED"/>
    <w:rsid w:val="000041EB"/>
    <w:rsid w:val="000041ED"/>
    <w:rsid w:val="00013518"/>
    <w:rsid w:val="000152D3"/>
    <w:rsid w:val="00020E17"/>
    <w:rsid w:val="00025CEB"/>
    <w:rsid w:val="0003565C"/>
    <w:rsid w:val="000763E5"/>
    <w:rsid w:val="00091120"/>
    <w:rsid w:val="000A20F0"/>
    <w:rsid w:val="000D01A8"/>
    <w:rsid w:val="000D15BE"/>
    <w:rsid w:val="000E35E0"/>
    <w:rsid w:val="000F1A41"/>
    <w:rsid w:val="000F33FD"/>
    <w:rsid w:val="000F6326"/>
    <w:rsid w:val="001001E6"/>
    <w:rsid w:val="0010107A"/>
    <w:rsid w:val="00102D16"/>
    <w:rsid w:val="00106AD0"/>
    <w:rsid w:val="00111BDE"/>
    <w:rsid w:val="001129AC"/>
    <w:rsid w:val="00112B99"/>
    <w:rsid w:val="00123278"/>
    <w:rsid w:val="00126F38"/>
    <w:rsid w:val="00131C88"/>
    <w:rsid w:val="0013216E"/>
    <w:rsid w:val="001373F8"/>
    <w:rsid w:val="00166D90"/>
    <w:rsid w:val="00166F70"/>
    <w:rsid w:val="001754F8"/>
    <w:rsid w:val="00187D94"/>
    <w:rsid w:val="0019289F"/>
    <w:rsid w:val="0019390D"/>
    <w:rsid w:val="001A0739"/>
    <w:rsid w:val="001A1BB9"/>
    <w:rsid w:val="001B28BD"/>
    <w:rsid w:val="001B579B"/>
    <w:rsid w:val="001C3A57"/>
    <w:rsid w:val="001C5F45"/>
    <w:rsid w:val="001E032D"/>
    <w:rsid w:val="001E7437"/>
    <w:rsid w:val="00200214"/>
    <w:rsid w:val="00203BE0"/>
    <w:rsid w:val="002048A1"/>
    <w:rsid w:val="00211F95"/>
    <w:rsid w:val="0023141C"/>
    <w:rsid w:val="00234599"/>
    <w:rsid w:val="00241741"/>
    <w:rsid w:val="002436EF"/>
    <w:rsid w:val="00256480"/>
    <w:rsid w:val="0025689E"/>
    <w:rsid w:val="00256DDA"/>
    <w:rsid w:val="00257CAB"/>
    <w:rsid w:val="00262559"/>
    <w:rsid w:val="002644D0"/>
    <w:rsid w:val="00264C64"/>
    <w:rsid w:val="0027641E"/>
    <w:rsid w:val="00277061"/>
    <w:rsid w:val="00280E47"/>
    <w:rsid w:val="002828DD"/>
    <w:rsid w:val="002937F7"/>
    <w:rsid w:val="002A695D"/>
    <w:rsid w:val="002C0395"/>
    <w:rsid w:val="002C27E9"/>
    <w:rsid w:val="002E0F55"/>
    <w:rsid w:val="003153CA"/>
    <w:rsid w:val="00323CEA"/>
    <w:rsid w:val="00334DAC"/>
    <w:rsid w:val="00334E05"/>
    <w:rsid w:val="003563A6"/>
    <w:rsid w:val="00356C3B"/>
    <w:rsid w:val="003577EB"/>
    <w:rsid w:val="00361772"/>
    <w:rsid w:val="00361A59"/>
    <w:rsid w:val="00381E1C"/>
    <w:rsid w:val="00383C57"/>
    <w:rsid w:val="00387C7B"/>
    <w:rsid w:val="00394BA2"/>
    <w:rsid w:val="00394BAE"/>
    <w:rsid w:val="003A7F82"/>
    <w:rsid w:val="003B11CB"/>
    <w:rsid w:val="003C4735"/>
    <w:rsid w:val="003D2EE0"/>
    <w:rsid w:val="003D41FF"/>
    <w:rsid w:val="003D4EFB"/>
    <w:rsid w:val="003F0C9F"/>
    <w:rsid w:val="003F21C9"/>
    <w:rsid w:val="003F37C9"/>
    <w:rsid w:val="0041485E"/>
    <w:rsid w:val="0041721B"/>
    <w:rsid w:val="00417611"/>
    <w:rsid w:val="00424A0A"/>
    <w:rsid w:val="00442933"/>
    <w:rsid w:val="00442C86"/>
    <w:rsid w:val="0045566B"/>
    <w:rsid w:val="00462D06"/>
    <w:rsid w:val="00471E03"/>
    <w:rsid w:val="004809AE"/>
    <w:rsid w:val="00480B00"/>
    <w:rsid w:val="00494892"/>
    <w:rsid w:val="004975B7"/>
    <w:rsid w:val="004A1B45"/>
    <w:rsid w:val="004A7BF8"/>
    <w:rsid w:val="004B2FE5"/>
    <w:rsid w:val="004B37F2"/>
    <w:rsid w:val="004B605B"/>
    <w:rsid w:val="004C0A87"/>
    <w:rsid w:val="004C4041"/>
    <w:rsid w:val="004C7778"/>
    <w:rsid w:val="004D254F"/>
    <w:rsid w:val="004D5021"/>
    <w:rsid w:val="004D510F"/>
    <w:rsid w:val="004D6A1C"/>
    <w:rsid w:val="00504AFC"/>
    <w:rsid w:val="00504F86"/>
    <w:rsid w:val="005145A0"/>
    <w:rsid w:val="00514799"/>
    <w:rsid w:val="005227D8"/>
    <w:rsid w:val="0053245E"/>
    <w:rsid w:val="00540B57"/>
    <w:rsid w:val="00544815"/>
    <w:rsid w:val="005528CB"/>
    <w:rsid w:val="005550B9"/>
    <w:rsid w:val="005563F5"/>
    <w:rsid w:val="0055731B"/>
    <w:rsid w:val="005605D7"/>
    <w:rsid w:val="00566CB2"/>
    <w:rsid w:val="005A0A14"/>
    <w:rsid w:val="005A56D9"/>
    <w:rsid w:val="005A67F7"/>
    <w:rsid w:val="005B7B69"/>
    <w:rsid w:val="005C47ED"/>
    <w:rsid w:val="005C4F71"/>
    <w:rsid w:val="005D0780"/>
    <w:rsid w:val="005E571B"/>
    <w:rsid w:val="00602745"/>
    <w:rsid w:val="00603DBE"/>
    <w:rsid w:val="00606A5E"/>
    <w:rsid w:val="006123BF"/>
    <w:rsid w:val="00616657"/>
    <w:rsid w:val="00627825"/>
    <w:rsid w:val="00630B25"/>
    <w:rsid w:val="00671B2D"/>
    <w:rsid w:val="00694988"/>
    <w:rsid w:val="006A41FD"/>
    <w:rsid w:val="006A43B1"/>
    <w:rsid w:val="006B2010"/>
    <w:rsid w:val="006B3A5C"/>
    <w:rsid w:val="006B4F41"/>
    <w:rsid w:val="006C006A"/>
    <w:rsid w:val="006C5D07"/>
    <w:rsid w:val="006D23F3"/>
    <w:rsid w:val="006D4E52"/>
    <w:rsid w:val="006F1867"/>
    <w:rsid w:val="0070534A"/>
    <w:rsid w:val="00707DB3"/>
    <w:rsid w:val="0071272C"/>
    <w:rsid w:val="00734357"/>
    <w:rsid w:val="007504CE"/>
    <w:rsid w:val="00751378"/>
    <w:rsid w:val="00761B1F"/>
    <w:rsid w:val="00771085"/>
    <w:rsid w:val="00777E6A"/>
    <w:rsid w:val="00782C87"/>
    <w:rsid w:val="007A05E4"/>
    <w:rsid w:val="007A0AA9"/>
    <w:rsid w:val="007A7581"/>
    <w:rsid w:val="007B714D"/>
    <w:rsid w:val="007B74ED"/>
    <w:rsid w:val="007C079D"/>
    <w:rsid w:val="007E13BF"/>
    <w:rsid w:val="007E7479"/>
    <w:rsid w:val="007F106C"/>
    <w:rsid w:val="00803770"/>
    <w:rsid w:val="008228EC"/>
    <w:rsid w:val="008351B3"/>
    <w:rsid w:val="00842BFC"/>
    <w:rsid w:val="00845007"/>
    <w:rsid w:val="00852369"/>
    <w:rsid w:val="0086089F"/>
    <w:rsid w:val="00890570"/>
    <w:rsid w:val="008A3DAA"/>
    <w:rsid w:val="008A46B1"/>
    <w:rsid w:val="008A6653"/>
    <w:rsid w:val="008D263A"/>
    <w:rsid w:val="008D42A9"/>
    <w:rsid w:val="008D536E"/>
    <w:rsid w:val="008D653A"/>
    <w:rsid w:val="008E21C2"/>
    <w:rsid w:val="008F0528"/>
    <w:rsid w:val="008F59ED"/>
    <w:rsid w:val="008F6B3B"/>
    <w:rsid w:val="00911599"/>
    <w:rsid w:val="00920825"/>
    <w:rsid w:val="00933B67"/>
    <w:rsid w:val="00942832"/>
    <w:rsid w:val="00952E0F"/>
    <w:rsid w:val="00975D63"/>
    <w:rsid w:val="009809BB"/>
    <w:rsid w:val="0099234D"/>
    <w:rsid w:val="00993FE1"/>
    <w:rsid w:val="009950D9"/>
    <w:rsid w:val="009A72A6"/>
    <w:rsid w:val="009B2EB3"/>
    <w:rsid w:val="009B36D8"/>
    <w:rsid w:val="009C06B0"/>
    <w:rsid w:val="009C7387"/>
    <w:rsid w:val="009D6E03"/>
    <w:rsid w:val="009F24C8"/>
    <w:rsid w:val="00A000B4"/>
    <w:rsid w:val="00A015F1"/>
    <w:rsid w:val="00A07137"/>
    <w:rsid w:val="00A204AF"/>
    <w:rsid w:val="00A208A5"/>
    <w:rsid w:val="00A24F1F"/>
    <w:rsid w:val="00A32788"/>
    <w:rsid w:val="00A42F39"/>
    <w:rsid w:val="00A438FD"/>
    <w:rsid w:val="00A47825"/>
    <w:rsid w:val="00A47B25"/>
    <w:rsid w:val="00A86E8D"/>
    <w:rsid w:val="00A976A4"/>
    <w:rsid w:val="00AB4B5A"/>
    <w:rsid w:val="00AC4817"/>
    <w:rsid w:val="00AD4214"/>
    <w:rsid w:val="00AD425D"/>
    <w:rsid w:val="00AD4D03"/>
    <w:rsid w:val="00AE0E49"/>
    <w:rsid w:val="00AE1736"/>
    <w:rsid w:val="00AE2394"/>
    <w:rsid w:val="00AE4D16"/>
    <w:rsid w:val="00AE63A6"/>
    <w:rsid w:val="00B0160B"/>
    <w:rsid w:val="00B14595"/>
    <w:rsid w:val="00B162BE"/>
    <w:rsid w:val="00B26FFA"/>
    <w:rsid w:val="00B33253"/>
    <w:rsid w:val="00B4180F"/>
    <w:rsid w:val="00B47DDB"/>
    <w:rsid w:val="00B62DE5"/>
    <w:rsid w:val="00B7021D"/>
    <w:rsid w:val="00B75DD5"/>
    <w:rsid w:val="00B76189"/>
    <w:rsid w:val="00B83105"/>
    <w:rsid w:val="00B85EB2"/>
    <w:rsid w:val="00B91AE0"/>
    <w:rsid w:val="00B95B0D"/>
    <w:rsid w:val="00BA5153"/>
    <w:rsid w:val="00BA7A4A"/>
    <w:rsid w:val="00BF2849"/>
    <w:rsid w:val="00C0050C"/>
    <w:rsid w:val="00C059E8"/>
    <w:rsid w:val="00C15D57"/>
    <w:rsid w:val="00C22AEB"/>
    <w:rsid w:val="00C24550"/>
    <w:rsid w:val="00C320EC"/>
    <w:rsid w:val="00C41544"/>
    <w:rsid w:val="00C42886"/>
    <w:rsid w:val="00C54072"/>
    <w:rsid w:val="00C5611F"/>
    <w:rsid w:val="00C57B42"/>
    <w:rsid w:val="00C63E29"/>
    <w:rsid w:val="00C753D4"/>
    <w:rsid w:val="00C91985"/>
    <w:rsid w:val="00C9491F"/>
    <w:rsid w:val="00C94B30"/>
    <w:rsid w:val="00C9749A"/>
    <w:rsid w:val="00CA4BD1"/>
    <w:rsid w:val="00CB10A3"/>
    <w:rsid w:val="00CB4AA9"/>
    <w:rsid w:val="00CB5966"/>
    <w:rsid w:val="00CC7512"/>
    <w:rsid w:val="00CD1757"/>
    <w:rsid w:val="00CD1D6B"/>
    <w:rsid w:val="00CD551D"/>
    <w:rsid w:val="00CE01E5"/>
    <w:rsid w:val="00CE1CBC"/>
    <w:rsid w:val="00CF020A"/>
    <w:rsid w:val="00CF53BD"/>
    <w:rsid w:val="00CF55F4"/>
    <w:rsid w:val="00CF6372"/>
    <w:rsid w:val="00D04389"/>
    <w:rsid w:val="00D10804"/>
    <w:rsid w:val="00D246FA"/>
    <w:rsid w:val="00D26024"/>
    <w:rsid w:val="00D45DD5"/>
    <w:rsid w:val="00D51BBF"/>
    <w:rsid w:val="00D529DC"/>
    <w:rsid w:val="00D600E1"/>
    <w:rsid w:val="00D60CEA"/>
    <w:rsid w:val="00D612A5"/>
    <w:rsid w:val="00D658E1"/>
    <w:rsid w:val="00D7656E"/>
    <w:rsid w:val="00D80998"/>
    <w:rsid w:val="00D87EFA"/>
    <w:rsid w:val="00D91881"/>
    <w:rsid w:val="00D96236"/>
    <w:rsid w:val="00DA31AA"/>
    <w:rsid w:val="00DB4983"/>
    <w:rsid w:val="00DC237F"/>
    <w:rsid w:val="00DE0D95"/>
    <w:rsid w:val="00DE2A1B"/>
    <w:rsid w:val="00DE6136"/>
    <w:rsid w:val="00DF4672"/>
    <w:rsid w:val="00DF53DB"/>
    <w:rsid w:val="00E024E1"/>
    <w:rsid w:val="00E14F17"/>
    <w:rsid w:val="00E36E1B"/>
    <w:rsid w:val="00E5244A"/>
    <w:rsid w:val="00E533BE"/>
    <w:rsid w:val="00E61B23"/>
    <w:rsid w:val="00E65613"/>
    <w:rsid w:val="00E670CF"/>
    <w:rsid w:val="00E7150E"/>
    <w:rsid w:val="00E812F5"/>
    <w:rsid w:val="00E81B7F"/>
    <w:rsid w:val="00E86826"/>
    <w:rsid w:val="00E86827"/>
    <w:rsid w:val="00EA24BF"/>
    <w:rsid w:val="00EA4928"/>
    <w:rsid w:val="00EB271B"/>
    <w:rsid w:val="00ED12B1"/>
    <w:rsid w:val="00ED1995"/>
    <w:rsid w:val="00ED2849"/>
    <w:rsid w:val="00EE0AAB"/>
    <w:rsid w:val="00EE6CAC"/>
    <w:rsid w:val="00EE71FE"/>
    <w:rsid w:val="00EF1B25"/>
    <w:rsid w:val="00EF3AD8"/>
    <w:rsid w:val="00EF592E"/>
    <w:rsid w:val="00EF6F84"/>
    <w:rsid w:val="00F012D7"/>
    <w:rsid w:val="00F07BA9"/>
    <w:rsid w:val="00F14CBF"/>
    <w:rsid w:val="00F15C41"/>
    <w:rsid w:val="00F17906"/>
    <w:rsid w:val="00F21DB3"/>
    <w:rsid w:val="00F2590D"/>
    <w:rsid w:val="00F265A2"/>
    <w:rsid w:val="00F31022"/>
    <w:rsid w:val="00F3166D"/>
    <w:rsid w:val="00F429EE"/>
    <w:rsid w:val="00F61C99"/>
    <w:rsid w:val="00F61F42"/>
    <w:rsid w:val="00F656E1"/>
    <w:rsid w:val="00F66328"/>
    <w:rsid w:val="00FA3FAF"/>
    <w:rsid w:val="00FA6002"/>
    <w:rsid w:val="00FC474B"/>
    <w:rsid w:val="00FC6C96"/>
    <w:rsid w:val="00FD29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D37370"/>
  <w15:docId w15:val="{B062B330-D61C-4DE9-BC53-8CEBE473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E63A6"/>
  </w:style>
  <w:style w:type="paragraph" w:styleId="Kop1">
    <w:name w:val="heading 1"/>
    <w:basedOn w:val="Kop4"/>
    <w:next w:val="Standaard"/>
    <w:qFormat/>
    <w:rsid w:val="007A7581"/>
    <w:pPr>
      <w:ind w:right="-341"/>
      <w:jc w:val="center"/>
      <w:outlineLvl w:val="0"/>
    </w:pPr>
    <w:rPr>
      <w:rFonts w:ascii="Verdana" w:hAnsi="Verdana"/>
      <w:b/>
      <w:color w:val="009CAB"/>
      <w:sz w:val="36"/>
      <w:szCs w:val="36"/>
    </w:rPr>
  </w:style>
  <w:style w:type="paragraph" w:styleId="Kop2">
    <w:name w:val="heading 2"/>
    <w:basedOn w:val="Standaard"/>
    <w:next w:val="Standaard"/>
    <w:qFormat/>
    <w:rsid w:val="00AE63A6"/>
    <w:pPr>
      <w:keepNext/>
      <w:outlineLvl w:val="1"/>
    </w:pPr>
    <w:rPr>
      <w:rFonts w:ascii="Arial" w:hAnsi="Arial" w:cs="Arial"/>
      <w:b/>
      <w:bCs/>
      <w:sz w:val="22"/>
      <w:u w:val="single"/>
    </w:rPr>
  </w:style>
  <w:style w:type="paragraph" w:styleId="Kop3">
    <w:name w:val="heading 3"/>
    <w:basedOn w:val="Standaard"/>
    <w:next w:val="Standaard"/>
    <w:qFormat/>
    <w:rsid w:val="00AE63A6"/>
    <w:pPr>
      <w:keepNext/>
      <w:outlineLvl w:val="2"/>
    </w:pPr>
    <w:rPr>
      <w:sz w:val="18"/>
      <w:u w:val="single"/>
    </w:rPr>
  </w:style>
  <w:style w:type="paragraph" w:styleId="Kop4">
    <w:name w:val="heading 4"/>
    <w:basedOn w:val="Standaard"/>
    <w:next w:val="Standaard"/>
    <w:qFormat/>
    <w:rsid w:val="00AE63A6"/>
    <w:pPr>
      <w:keepNext/>
      <w:outlineLvl w:val="3"/>
    </w:pPr>
    <w:rPr>
      <w:rFonts w:ascii="Arial" w:hAnsi="Arial" w:cs="Arial"/>
      <w:sz w:val="24"/>
    </w:rPr>
  </w:style>
  <w:style w:type="paragraph" w:styleId="Kop5">
    <w:name w:val="heading 5"/>
    <w:basedOn w:val="Standaard"/>
    <w:next w:val="Standaard"/>
    <w:qFormat/>
    <w:rsid w:val="00AE63A6"/>
    <w:pPr>
      <w:keepNext/>
      <w:spacing w:before="120"/>
      <w:ind w:left="68"/>
      <w:outlineLvl w:val="4"/>
    </w:pPr>
    <w:rPr>
      <w:rFonts w:ascii="Arial" w:hAnsi="Arial" w:cs="Arial"/>
      <w:b/>
      <w:bCs/>
      <w:sz w:val="22"/>
      <w:u w:val="single"/>
    </w:rPr>
  </w:style>
  <w:style w:type="paragraph" w:styleId="Kop6">
    <w:name w:val="heading 6"/>
    <w:basedOn w:val="Standaard"/>
    <w:next w:val="Standaard"/>
    <w:qFormat/>
    <w:rsid w:val="00AE63A6"/>
    <w:pPr>
      <w:keepNext/>
      <w:spacing w:before="40"/>
      <w:jc w:val="center"/>
      <w:outlineLvl w:val="5"/>
    </w:pPr>
    <w:rPr>
      <w:rFonts w:ascii="Arial" w:hAnsi="Arial" w:cs="Arial"/>
      <w:b/>
      <w:bCs/>
      <w:sz w:val="18"/>
    </w:rPr>
  </w:style>
  <w:style w:type="paragraph" w:styleId="Kop7">
    <w:name w:val="heading 7"/>
    <w:basedOn w:val="Standaard"/>
    <w:next w:val="Standaard"/>
    <w:qFormat/>
    <w:rsid w:val="00AE63A6"/>
    <w:pPr>
      <w:keepNext/>
      <w:outlineLvl w:val="6"/>
    </w:pPr>
    <w:rPr>
      <w:rFonts w:ascii="Arial" w:hAnsi="Arial" w:cs="Arial"/>
      <w:b/>
      <w:bCs/>
      <w:sz w:val="18"/>
    </w:rPr>
  </w:style>
  <w:style w:type="paragraph" w:styleId="Kop8">
    <w:name w:val="heading 8"/>
    <w:basedOn w:val="Standaard"/>
    <w:next w:val="Standaard"/>
    <w:qFormat/>
    <w:rsid w:val="00AE63A6"/>
    <w:pPr>
      <w:keepNext/>
      <w:spacing w:before="20"/>
      <w:jc w:val="center"/>
      <w:outlineLvl w:val="7"/>
    </w:pPr>
    <w:rPr>
      <w:rFonts w:ascii="Arial" w:hAnsi="Arial" w:cs="Arial"/>
      <w:b/>
      <w:bCs/>
      <w:sz w:val="18"/>
      <w:u w:val="single"/>
    </w:rPr>
  </w:style>
  <w:style w:type="paragraph" w:styleId="Kop9">
    <w:name w:val="heading 9"/>
    <w:basedOn w:val="Standaard"/>
    <w:next w:val="Standaard"/>
    <w:qFormat/>
    <w:rsid w:val="00AE63A6"/>
    <w:pPr>
      <w:keepNext/>
      <w:spacing w:before="20"/>
      <w:jc w:val="center"/>
      <w:outlineLvl w:val="8"/>
    </w:pPr>
    <w:rPr>
      <w:rFonts w:ascii="Arial Narrow" w:hAnsi="Arial Narrow" w:cs="Arial"/>
      <w:b/>
      <w:bCs/>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E63A6"/>
    <w:pPr>
      <w:tabs>
        <w:tab w:val="center" w:pos="4536"/>
        <w:tab w:val="right" w:pos="9072"/>
      </w:tabs>
    </w:pPr>
  </w:style>
  <w:style w:type="paragraph" w:styleId="Voettekst">
    <w:name w:val="footer"/>
    <w:basedOn w:val="Standaard"/>
    <w:link w:val="VoettekstChar"/>
    <w:uiPriority w:val="99"/>
    <w:rsid w:val="00AE63A6"/>
    <w:pPr>
      <w:tabs>
        <w:tab w:val="center" w:pos="4536"/>
        <w:tab w:val="right" w:pos="9072"/>
      </w:tabs>
    </w:pPr>
  </w:style>
  <w:style w:type="character" w:styleId="Paginanummer">
    <w:name w:val="page number"/>
    <w:basedOn w:val="Standaardalinea-lettertype"/>
    <w:rsid w:val="00AE63A6"/>
  </w:style>
  <w:style w:type="table" w:styleId="Tabelraster">
    <w:name w:val="Table Grid"/>
    <w:basedOn w:val="Standaardtabel"/>
    <w:uiPriority w:val="39"/>
    <w:rsid w:val="00F14CB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1A0739"/>
    <w:pPr>
      <w:ind w:left="720"/>
      <w:contextualSpacing/>
    </w:pPr>
  </w:style>
  <w:style w:type="character" w:styleId="Verwijzingopmerking">
    <w:name w:val="annotation reference"/>
    <w:basedOn w:val="Standaardalinea-lettertype"/>
    <w:rsid w:val="001A0739"/>
    <w:rPr>
      <w:sz w:val="16"/>
      <w:szCs w:val="16"/>
    </w:rPr>
  </w:style>
  <w:style w:type="paragraph" w:styleId="Tekstopmerking">
    <w:name w:val="annotation text"/>
    <w:basedOn w:val="Standaard"/>
    <w:link w:val="TekstopmerkingChar"/>
    <w:rsid w:val="001A0739"/>
  </w:style>
  <w:style w:type="character" w:customStyle="1" w:styleId="TekstopmerkingChar">
    <w:name w:val="Tekst opmerking Char"/>
    <w:basedOn w:val="Standaardalinea-lettertype"/>
    <w:link w:val="Tekstopmerking"/>
    <w:rsid w:val="001A0739"/>
  </w:style>
  <w:style w:type="paragraph" w:styleId="Onderwerpvanopmerking">
    <w:name w:val="annotation subject"/>
    <w:basedOn w:val="Tekstopmerking"/>
    <w:next w:val="Tekstopmerking"/>
    <w:link w:val="OnderwerpvanopmerkingChar"/>
    <w:rsid w:val="001A0739"/>
    <w:rPr>
      <w:b/>
      <w:bCs/>
    </w:rPr>
  </w:style>
  <w:style w:type="character" w:customStyle="1" w:styleId="OnderwerpvanopmerkingChar">
    <w:name w:val="Onderwerp van opmerking Char"/>
    <w:basedOn w:val="TekstopmerkingChar"/>
    <w:link w:val="Onderwerpvanopmerking"/>
    <w:rsid w:val="001A0739"/>
    <w:rPr>
      <w:b/>
      <w:bCs/>
    </w:rPr>
  </w:style>
  <w:style w:type="paragraph" w:styleId="Ballontekst">
    <w:name w:val="Balloon Text"/>
    <w:basedOn w:val="Standaard"/>
    <w:link w:val="BallontekstChar"/>
    <w:rsid w:val="001A0739"/>
    <w:rPr>
      <w:rFonts w:ascii="Tahoma" w:hAnsi="Tahoma" w:cs="Tahoma"/>
      <w:sz w:val="16"/>
      <w:szCs w:val="16"/>
    </w:rPr>
  </w:style>
  <w:style w:type="character" w:customStyle="1" w:styleId="BallontekstChar">
    <w:name w:val="Ballontekst Char"/>
    <w:basedOn w:val="Standaardalinea-lettertype"/>
    <w:link w:val="Ballontekst"/>
    <w:rsid w:val="001A0739"/>
    <w:rPr>
      <w:rFonts w:ascii="Tahoma" w:hAnsi="Tahoma" w:cs="Tahoma"/>
      <w:sz w:val="16"/>
      <w:szCs w:val="16"/>
    </w:rPr>
  </w:style>
  <w:style w:type="character" w:styleId="Tekstvantijdelijkeaanduiding">
    <w:name w:val="Placeholder Text"/>
    <w:basedOn w:val="Standaardalinea-lettertype"/>
    <w:uiPriority w:val="99"/>
    <w:semiHidden/>
    <w:rsid w:val="008D263A"/>
    <w:rPr>
      <w:color w:val="808080"/>
    </w:rPr>
  </w:style>
  <w:style w:type="character" w:customStyle="1" w:styleId="VoettekstChar">
    <w:name w:val="Voettekst Char"/>
    <w:basedOn w:val="Standaardalinea-lettertype"/>
    <w:link w:val="Voettekst"/>
    <w:uiPriority w:val="99"/>
    <w:rsid w:val="007E7479"/>
  </w:style>
  <w:style w:type="paragraph" w:customStyle="1" w:styleId="TM1">
    <w:name w:val="TM1"/>
    <w:basedOn w:val="Standaard"/>
    <w:link w:val="TM1Char"/>
    <w:qFormat/>
    <w:rsid w:val="0027641E"/>
    <w:rPr>
      <w:rFonts w:ascii="Verdana" w:hAnsi="Verdana"/>
      <w:b/>
      <w:color w:val="7F7F7F" w:themeColor="text1" w:themeTint="80"/>
      <w:sz w:val="18"/>
    </w:rPr>
  </w:style>
  <w:style w:type="paragraph" w:customStyle="1" w:styleId="Std1">
    <w:name w:val="Std1"/>
    <w:basedOn w:val="Standaard"/>
    <w:link w:val="Std1Char"/>
    <w:qFormat/>
    <w:rsid w:val="0027641E"/>
    <w:rPr>
      <w:rFonts w:ascii="Verdana" w:hAnsi="Verdana"/>
      <w:color w:val="1F497D" w:themeColor="text2"/>
      <w:sz w:val="18"/>
      <w:szCs w:val="18"/>
    </w:rPr>
  </w:style>
  <w:style w:type="character" w:customStyle="1" w:styleId="TM1Char">
    <w:name w:val="TM1 Char"/>
    <w:basedOn w:val="Standaardalinea-lettertype"/>
    <w:link w:val="TM1"/>
    <w:rsid w:val="0027641E"/>
    <w:rPr>
      <w:rFonts w:ascii="Verdana" w:hAnsi="Verdana"/>
      <w:b/>
      <w:color w:val="7F7F7F" w:themeColor="text1" w:themeTint="80"/>
      <w:sz w:val="18"/>
    </w:rPr>
  </w:style>
  <w:style w:type="character" w:customStyle="1" w:styleId="Std1Char">
    <w:name w:val="Std1 Char"/>
    <w:basedOn w:val="Standaardalinea-lettertype"/>
    <w:link w:val="Std1"/>
    <w:rsid w:val="0027641E"/>
    <w:rPr>
      <w:rFonts w:ascii="Verdana" w:hAnsi="Verdana"/>
      <w:color w:val="1F497D" w:themeColor="text2"/>
      <w:sz w:val="18"/>
      <w:szCs w:val="18"/>
    </w:rPr>
  </w:style>
  <w:style w:type="character" w:styleId="Hyperlink">
    <w:name w:val="Hyperlink"/>
    <w:basedOn w:val="Standaardalinea-lettertype"/>
    <w:unhideWhenUsed/>
    <w:rsid w:val="008E21C2"/>
    <w:rPr>
      <w:color w:val="0000FF" w:themeColor="hyperlink"/>
      <w:u w:val="single"/>
    </w:rPr>
  </w:style>
  <w:style w:type="character" w:customStyle="1" w:styleId="Onopgelostemelding1">
    <w:name w:val="Onopgeloste melding1"/>
    <w:basedOn w:val="Standaardalinea-lettertype"/>
    <w:uiPriority w:val="99"/>
    <w:semiHidden/>
    <w:unhideWhenUsed/>
    <w:rsid w:val="008E21C2"/>
    <w:rPr>
      <w:color w:val="808080"/>
      <w:shd w:val="clear" w:color="auto" w:fill="E6E6E6"/>
    </w:rPr>
  </w:style>
  <w:style w:type="character" w:styleId="GevolgdeHyperlink">
    <w:name w:val="FollowedHyperlink"/>
    <w:basedOn w:val="Standaardalinea-lettertype"/>
    <w:semiHidden/>
    <w:unhideWhenUsed/>
    <w:rsid w:val="008E21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95988">
      <w:bodyDiv w:val="1"/>
      <w:marLeft w:val="0"/>
      <w:marRight w:val="0"/>
      <w:marTop w:val="0"/>
      <w:marBottom w:val="0"/>
      <w:divBdr>
        <w:top w:val="none" w:sz="0" w:space="0" w:color="auto"/>
        <w:left w:val="none" w:sz="0" w:space="0" w:color="auto"/>
        <w:bottom w:val="none" w:sz="0" w:space="0" w:color="auto"/>
        <w:right w:val="none" w:sz="0" w:space="0" w:color="auto"/>
      </w:divBdr>
    </w:div>
    <w:div w:id="902060745">
      <w:bodyDiv w:val="1"/>
      <w:marLeft w:val="0"/>
      <w:marRight w:val="0"/>
      <w:marTop w:val="0"/>
      <w:marBottom w:val="0"/>
      <w:divBdr>
        <w:top w:val="none" w:sz="0" w:space="0" w:color="auto"/>
        <w:left w:val="none" w:sz="0" w:space="0" w:color="auto"/>
        <w:bottom w:val="none" w:sz="0" w:space="0" w:color="auto"/>
        <w:right w:val="none" w:sz="0" w:space="0" w:color="auto"/>
      </w:divBdr>
    </w:div>
    <w:div w:id="971667458">
      <w:bodyDiv w:val="1"/>
      <w:marLeft w:val="0"/>
      <w:marRight w:val="0"/>
      <w:marTop w:val="0"/>
      <w:marBottom w:val="0"/>
      <w:divBdr>
        <w:top w:val="none" w:sz="0" w:space="0" w:color="auto"/>
        <w:left w:val="none" w:sz="0" w:space="0" w:color="auto"/>
        <w:bottom w:val="none" w:sz="0" w:space="0" w:color="auto"/>
        <w:right w:val="none" w:sz="0" w:space="0" w:color="auto"/>
      </w:divBdr>
    </w:div>
    <w:div w:id="1636913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07/relationships/hdphoto" Target="media/hdphoto1.wd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009061\Documents\af%20TM%202014-2015\OPO's%20SDG\eerste%20semester\PDV1\lessen\lessen%20voorbereiden\TMK-Lesvoorbereidingsformulier%20-%20sjabloon%202013-2014.dotx"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49b243c3-5758-488d-a165-3d321439e892" ContentTypeId="0x0101006E2CD5CB49756845926F97DAE5E2F535"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KeywordTaxHTField xmlns="3f990481-ab93-40a5-af1d-fa0a4386ebd9">
      <Terms xmlns="http://schemas.microsoft.com/office/infopath/2007/PartnerControls"/>
    </TaxKeywordTaxHTField>
    <l98a91fe36af4d71ba4ebc7e897e6da3 xmlns="3f990481-ab93-40a5-af1d-fa0a4386ebd9">
      <Terms xmlns="http://schemas.microsoft.com/office/infopath/2007/PartnerControls"/>
    </l98a91fe36af4d71ba4ebc7e897e6da3>
    <TMArchief xmlns="3f990481-ab93-40a5-af1d-fa0a4386ebd9">false</TMArchief>
    <e664db7c9a45466298be567ee28e7b46 xmlns="3f990481-ab93-40a5-af1d-fa0a4386ebd9">
      <Terms xmlns="http://schemas.microsoft.com/office/infopath/2007/PartnerControls"/>
    </e664db7c9a45466298be567ee28e7b46>
    <jcbb0a9beef243af8bd213591b9d1662 xmlns="3f990481-ab93-40a5-af1d-fa0a4386ebd9">
      <Terms xmlns="http://schemas.microsoft.com/office/infopath/2007/PartnerControls"/>
    </jcbb0a9beef243af8bd213591b9d1662>
    <deedde69bc2d47abb0d3d990fb400d55 xmlns="3f990481-ab93-40a5-af1d-fa0a4386ebd9">
      <Terms xmlns="http://schemas.microsoft.com/office/infopath/2007/PartnerControls"/>
    </deedde69bc2d47abb0d3d990fb400d55>
    <TaxCatchAll xmlns="3f990481-ab93-40a5-af1d-fa0a4386ebd9"/>
  </documentManagement>
</p:properties>
</file>

<file path=customXml/item4.xml><?xml version="1.0" encoding="utf-8"?>
<ct:contentTypeSchema xmlns:ct="http://schemas.microsoft.com/office/2006/metadata/contentType" xmlns:ma="http://schemas.microsoft.com/office/2006/metadata/properties/metaAttributes" ct:_="" ma:_="" ma:contentTypeName="TM Document" ma:contentTypeID="0x0101006E2CD5CB49756845926F97DAE5E2F5350085C62826E1D3A14A9B70B115CF9A9343" ma:contentTypeVersion="4" ma:contentTypeDescription="" ma:contentTypeScope="" ma:versionID="b9762c8612b288e8cdd774e09b4b50a7">
  <xsd:schema xmlns:xsd="http://www.w3.org/2001/XMLSchema" xmlns:xs="http://www.w3.org/2001/XMLSchema" xmlns:p="http://schemas.microsoft.com/office/2006/metadata/properties" xmlns:ns2="3f990481-ab93-40a5-af1d-fa0a4386ebd9" targetNamespace="http://schemas.microsoft.com/office/2006/metadata/properties" ma:root="true" ma:fieldsID="30a31c43a1e51dc827c850d4967ce485" ns2:_="">
    <xsd:import namespace="3f990481-ab93-40a5-af1d-fa0a4386ebd9"/>
    <xsd:element name="properties">
      <xsd:complexType>
        <xsd:sequence>
          <xsd:element name="documentManagement">
            <xsd:complexType>
              <xsd:all>
                <xsd:element ref="ns2:TaxKeywordTaxHTField" minOccurs="0"/>
                <xsd:element ref="ns2:TaxCatchAll" minOccurs="0"/>
                <xsd:element ref="ns2:TaxCatchAllLabel" minOccurs="0"/>
                <xsd:element ref="ns2:deedde69bc2d47abb0d3d990fb400d55" minOccurs="0"/>
                <xsd:element ref="ns2:e664db7c9a45466298be567ee28e7b46" minOccurs="0"/>
                <xsd:element ref="ns2:jcbb0a9beef243af8bd213591b9d1662" minOccurs="0"/>
                <xsd:element ref="ns2:l98a91fe36af4d71ba4ebc7e897e6da3" minOccurs="0"/>
                <xsd:element ref="ns2:TMArch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990481-ab93-40a5-af1d-fa0a4386ebd9" elementFormDefault="qualified">
    <xsd:import namespace="http://schemas.microsoft.com/office/2006/documentManagement/types"/>
    <xsd:import namespace="http://schemas.microsoft.com/office/infopath/2007/PartnerControls"/>
    <xsd:element name="TaxKeywordTaxHTField" ma:index="6" nillable="true" ma:taxonomy="true" ma:internalName="TaxKeywordTaxHTField" ma:taxonomyFieldName="TaxKeyword" ma:displayName="Ondernemingstrefwoorden" ma:fieldId="{23f27201-bee3-471e-b2e7-b64fd8b7ca38}" ma:taxonomyMulti="true" ma:sspId="49b243c3-5758-488d-a165-3d321439e892" ma:termSetId="00000000-0000-0000-0000-000000000000" ma:anchorId="00000000-0000-0000-0000-000000000000" ma:open="true" ma:isKeyword="true">
      <xsd:complexType>
        <xsd:sequence>
          <xsd:element ref="pc:Terms" minOccurs="0" maxOccurs="1"/>
        </xsd:sequence>
      </xsd:complexType>
    </xsd:element>
    <xsd:element name="TaxCatchAll" ma:index="7" nillable="true" ma:displayName="Taxonomy Catch All Column" ma:hidden="true" ma:list="{2fba0ef0-b8fb-41b1-8ce5-30497959bd88}" ma:internalName="TaxCatchAll" ma:showField="CatchAllData"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2fba0ef0-b8fb-41b1-8ce5-30497959bd88}" ma:internalName="TaxCatchAllLabel" ma:readOnly="true" ma:showField="CatchAllDataLabel"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deedde69bc2d47abb0d3d990fb400d55" ma:index="12" nillable="true" ma:taxonomy="true" ma:internalName="deedde69bc2d47abb0d3d990fb400d55" ma:taxonomyFieldName="TMDocumentType" ma:displayName="Document Type" ma:default="" ma:fieldId="{deedde69-bc2d-47ab-b0d3-d990fb400d55}" ma:sspId="49b243c3-5758-488d-a165-3d321439e892" ma:termSetId="ea0ce270-e5c3-483c-bfdb-d714406b860d" ma:anchorId="00000000-0000-0000-0000-000000000000" ma:open="false" ma:isKeyword="false">
      <xsd:complexType>
        <xsd:sequence>
          <xsd:element ref="pc:Terms" minOccurs="0" maxOccurs="1"/>
        </xsd:sequence>
      </xsd:complexType>
    </xsd:element>
    <xsd:element name="e664db7c9a45466298be567ee28e7b46" ma:index="14" nillable="true" ma:taxonomy="true" ma:internalName="e664db7c9a45466298be567ee28e7b46" ma:taxonomyFieldName="TMRubriek" ma:displayName="Rubriek" ma:default="" ma:fieldId="{e664db7c-9a45-4662-98be-567ee28e7b46}" ma:sspId="49b243c3-5758-488d-a165-3d321439e892" ma:termSetId="cf2145ad-4fa0-4d3a-a112-5d06a1c88dc3" ma:anchorId="00000000-0000-0000-0000-000000000000" ma:open="false" ma:isKeyword="false">
      <xsd:complexType>
        <xsd:sequence>
          <xsd:element ref="pc:Terms" minOccurs="0" maxOccurs="1"/>
        </xsd:sequence>
      </xsd:complexType>
    </xsd:element>
    <xsd:element name="jcbb0a9beef243af8bd213591b9d1662" ma:index="16" nillable="true" ma:taxonomy="true" ma:internalName="jcbb0a9beef243af8bd213591b9d1662" ma:taxonomyFieldName="TMAcademieJaar" ma:displayName="Academiejaar" ma:default="" ma:fieldId="{3cbb0a9b-eef2-43af-8bd2-13591b9d1662}" ma:sspId="49b243c3-5758-488d-a165-3d321439e892" ma:termSetId="faa59a2e-9c1e-4550-a638-3eb90797fbe8" ma:anchorId="00000000-0000-0000-0000-000000000000" ma:open="false" ma:isKeyword="false">
      <xsd:complexType>
        <xsd:sequence>
          <xsd:element ref="pc:Terms" minOccurs="0" maxOccurs="1"/>
        </xsd:sequence>
      </xsd:complexType>
    </xsd:element>
    <xsd:element name="l98a91fe36af4d71ba4ebc7e897e6da3" ma:index="18" nillable="true" ma:taxonomy="true" ma:internalName="l98a91fe36af4d71ba4ebc7e897e6da3" ma:taxonomyFieldName="TMSubRubriek" ma:displayName="Subrubriek" ma:default="" ma:fieldId="{598a91fe-36af-4d71-ba4e-bc7e897e6da3}" ma:sspId="49b243c3-5758-488d-a165-3d321439e892" ma:termSetId="b9936c4b-d546-430d-aa8d-c6cc13d3aff9" ma:anchorId="00000000-0000-0000-0000-000000000000" ma:open="false" ma:isKeyword="false">
      <xsd:complexType>
        <xsd:sequence>
          <xsd:element ref="pc:Terms" minOccurs="0" maxOccurs="1"/>
        </xsd:sequence>
      </xsd:complexType>
    </xsd:element>
    <xsd:element name="TMArchief" ma:index="20" nillable="true" ma:displayName="Archief" ma:default="0" ma:description="Indien aangevinkt, behoort dit tot je archief." ma:internalName="TMArch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96FB8-7914-49B3-B913-5E9062EBDDCC}">
  <ds:schemaRefs>
    <ds:schemaRef ds:uri="Microsoft.SharePoint.Taxonomy.ContentTypeSync"/>
  </ds:schemaRefs>
</ds:datastoreItem>
</file>

<file path=customXml/itemProps2.xml><?xml version="1.0" encoding="utf-8"?>
<ds:datastoreItem xmlns:ds="http://schemas.openxmlformats.org/officeDocument/2006/customXml" ds:itemID="{E9F13BDD-35B5-480E-B8CC-156D0940AB8B}">
  <ds:schemaRefs>
    <ds:schemaRef ds:uri="http://schemas.microsoft.com/sharepoint/v3/contenttype/forms"/>
  </ds:schemaRefs>
</ds:datastoreItem>
</file>

<file path=customXml/itemProps3.xml><?xml version="1.0" encoding="utf-8"?>
<ds:datastoreItem xmlns:ds="http://schemas.openxmlformats.org/officeDocument/2006/customXml" ds:itemID="{4E4EEC99-F198-4819-BC89-7C4C7B694923}">
  <ds:schemaRefs>
    <ds:schemaRef ds:uri="http://schemas.microsoft.com/office/2006/metadata/properties"/>
    <ds:schemaRef ds:uri="http://schemas.microsoft.com/office/infopath/2007/PartnerControls"/>
    <ds:schemaRef ds:uri="3f990481-ab93-40a5-af1d-fa0a4386ebd9"/>
  </ds:schemaRefs>
</ds:datastoreItem>
</file>

<file path=customXml/itemProps4.xml><?xml version="1.0" encoding="utf-8"?>
<ds:datastoreItem xmlns:ds="http://schemas.openxmlformats.org/officeDocument/2006/customXml" ds:itemID="{0E478A95-F35E-4578-B15D-BCD2CCC24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990481-ab93-40a5-af1d-fa0a4386eb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20F1E8F-176D-4DBB-B965-83BF91F5A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TMK-Lesvoorbereidingsformulier - sjabloon 2013-2014.dotx</Template>
  <TotalTime>0</TotalTime>
  <Pages>5</Pages>
  <Words>1415</Words>
  <Characters>7786</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LESVOORBEREIDINGSFORMULIER</vt:lpstr>
    </vt:vector>
  </TitlesOfParts>
  <Company>BASF</Company>
  <LinksUpToDate>false</LinksUpToDate>
  <CharactersWithSpaces>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LESVOORBEREIDINGSFORMULIER</dc:title>
  <dc:creator>windows7</dc:creator>
  <cp:lastModifiedBy>laura robben</cp:lastModifiedBy>
  <cp:revision>2</cp:revision>
  <cp:lastPrinted>2003-06-22T21:38:00Z</cp:lastPrinted>
  <dcterms:created xsi:type="dcterms:W3CDTF">2020-05-23T17:26:00Z</dcterms:created>
  <dcterms:modified xsi:type="dcterms:W3CDTF">2020-05-23T17:26:00Z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0x0101006E2CD5CB49756845926F97DAE5E2F5350085C62826E1D3A14A9B70B115CF9A9343</vt:lpwstr>
  </property>
  <property fmtid="{D5CDD505-2E9C-101B-9397-08002B2CF9AE}" pid="3" name="TaxKeyword">
    <vt:lpwstr/>
  </property>
  <property fmtid="{D5CDD505-2E9C-101B-9397-08002B2CF9AE}" pid="4" name="TMAcademieJaar">
    <vt:lpwstr/>
  </property>
  <property fmtid="{D5CDD505-2E9C-101B-9397-08002B2CF9AE}" pid="5" name="TMRubriek">
    <vt:lpwstr/>
  </property>
  <property fmtid="{D5CDD505-2E9C-101B-9397-08002B2CF9AE}" pid="6" name="TMDocumentType">
    <vt:lpwstr/>
  </property>
  <property fmtid="{D5CDD505-2E9C-101B-9397-08002B2CF9AE}" pid="7" name="TMSubRubriek">
    <vt:lpwstr/>
  </property>
</Properties>
</file>