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1BF20" w14:textId="1B1AAC09" w:rsidR="00DF7C55"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Titel van het verhaal: </w:t>
      </w:r>
      <w:r w:rsidR="00F35676">
        <w:rPr>
          <w:rFonts w:ascii="Bahnschrift SemiCondensed" w:hAnsi="Bahnschrift SemiCondensed"/>
          <w:color w:val="FF0000"/>
          <w:sz w:val="20"/>
          <w:szCs w:val="20"/>
        </w:rPr>
        <w:t>De oude dame en de krokodil</w:t>
      </w:r>
    </w:p>
    <w:p w14:paraId="09DE32F4" w14:textId="333F2CD5"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Godsdienst: </w:t>
      </w:r>
      <w:r w:rsidR="00F35676">
        <w:rPr>
          <w:rFonts w:ascii="Bahnschrift SemiCondensed" w:hAnsi="Bahnschrift SemiCondensed"/>
          <w:color w:val="FF0000"/>
          <w:sz w:val="20"/>
          <w:szCs w:val="20"/>
        </w:rPr>
        <w:t>Hindoeïsme</w:t>
      </w:r>
    </w:p>
    <w:p w14:paraId="2C5565BA" w14:textId="760ED001" w:rsidR="008A45FC" w:rsidRPr="00F35676" w:rsidRDefault="008A45FC">
      <w:pPr>
        <w:rPr>
          <w:rFonts w:ascii="Bahnschrift SemiCondensed" w:hAnsi="Bahnschrift SemiCondensed"/>
          <w:color w:val="FF0000"/>
          <w:sz w:val="20"/>
          <w:szCs w:val="20"/>
        </w:rPr>
      </w:pPr>
      <w:r w:rsidRPr="008A45FC">
        <w:rPr>
          <w:rFonts w:ascii="Bahnschrift SemiCondensed" w:hAnsi="Bahnschrift SemiCondensed"/>
          <w:sz w:val="20"/>
          <w:szCs w:val="20"/>
        </w:rPr>
        <w:t xml:space="preserve">Hoofdkarakter: </w:t>
      </w:r>
      <w:r w:rsidR="00F35676">
        <w:rPr>
          <w:rFonts w:ascii="Bahnschrift SemiCondensed" w:hAnsi="Bahnschrift SemiCondensed"/>
          <w:color w:val="FF0000"/>
          <w:sz w:val="20"/>
          <w:szCs w:val="20"/>
        </w:rPr>
        <w:t>De oude dame / de krokodil</w:t>
      </w:r>
    </w:p>
    <w:p w14:paraId="632C550E"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Korte samenvatting (niet meer als de lijntjes):</w:t>
      </w:r>
    </w:p>
    <w:p w14:paraId="36C7D4AD" w14:textId="3EF5ED79" w:rsidR="008A45FC" w:rsidRPr="00F35676" w:rsidRDefault="00F35676">
      <w:pPr>
        <w:rPr>
          <w:rFonts w:ascii="Bahnschrift SemiCondensed" w:hAnsi="Bahnschrift SemiCondensed"/>
          <w:sz w:val="20"/>
          <w:szCs w:val="20"/>
        </w:rPr>
      </w:pPr>
      <w:r w:rsidRPr="00F35676">
        <w:rPr>
          <w:rFonts w:ascii="Bahnschrift SemiCondensed" w:hAnsi="Bahnschrift SemiCondensed"/>
          <w:color w:val="FF0000"/>
          <w:sz w:val="20"/>
          <w:szCs w:val="20"/>
        </w:rPr>
        <w:t>De</w:t>
      </w:r>
      <w:r>
        <w:rPr>
          <w:rFonts w:ascii="Bahnschrift SemiCondensed" w:hAnsi="Bahnschrift SemiCondensed"/>
          <w:sz w:val="20"/>
          <w:szCs w:val="20"/>
        </w:rPr>
        <w:t xml:space="preserve"> </w:t>
      </w:r>
      <w:r w:rsidRPr="00F35676">
        <w:rPr>
          <w:rFonts w:ascii="Bahnschrift SemiCondensed" w:hAnsi="Bahnschrift SemiCondensed"/>
          <w:color w:val="FF0000"/>
          <w:sz w:val="20"/>
          <w:szCs w:val="20"/>
        </w:rPr>
        <w:t xml:space="preserve">mevrouw verliest haar emmer. Een krokodil wil helpen zolang de mevrouw voor de kinderen zorgt. De mevrouw is lief en krijgt goud. De buurvrouw wil hetzelfde, maar is gemeen en krijgt slangen. </w:t>
      </w:r>
    </w:p>
    <w:p w14:paraId="2B36BB7A" w14:textId="491683A9" w:rsidR="008A45FC" w:rsidRPr="00F35676" w:rsidRDefault="00384C69">
      <w:pPr>
        <w:rPr>
          <w:rFonts w:ascii="Bahnschrift SemiCondensed" w:hAnsi="Bahnschrift SemiCondensed"/>
          <w:color w:val="FF0000"/>
          <w:sz w:val="20"/>
          <w:szCs w:val="20"/>
        </w:rPr>
      </w:pPr>
      <w:r>
        <w:rPr>
          <w:rFonts w:ascii="Bahnschrift SemiCondensed" w:hAnsi="Bahnschrift SemiCondensed"/>
          <w:sz w:val="20"/>
          <w:szCs w:val="20"/>
        </w:rPr>
        <w:t>Wie leeft er goed?</w:t>
      </w:r>
      <w:r w:rsidR="008A45FC" w:rsidRPr="008A45FC">
        <w:rPr>
          <w:rFonts w:ascii="Bahnschrift SemiCondensed" w:hAnsi="Bahnschrift SemiCondensed"/>
          <w:sz w:val="20"/>
          <w:szCs w:val="20"/>
        </w:rPr>
        <w:t xml:space="preserve">: </w:t>
      </w:r>
      <w:r w:rsidR="00F35676">
        <w:rPr>
          <w:rFonts w:ascii="Bahnschrift SemiCondensed" w:hAnsi="Bahnschrift SemiCondensed"/>
          <w:color w:val="FF0000"/>
          <w:sz w:val="20"/>
          <w:szCs w:val="20"/>
        </w:rPr>
        <w:t xml:space="preserve"> De oude dame</w:t>
      </w:r>
    </w:p>
    <w:p w14:paraId="6DC30DDC" w14:textId="6139C124" w:rsidR="008A45FC" w:rsidRDefault="00384C69" w:rsidP="008A45FC">
      <w:pPr>
        <w:rPr>
          <w:rFonts w:ascii="Bahnschrift SemiCondensed" w:hAnsi="Bahnschrift SemiCondensed"/>
          <w:color w:val="FF0000"/>
          <w:sz w:val="20"/>
          <w:szCs w:val="20"/>
        </w:rPr>
      </w:pPr>
      <w:r>
        <w:rPr>
          <w:rFonts w:ascii="Bahnschrift SemiCondensed" w:hAnsi="Bahnschrift SemiCondensed"/>
          <w:sz w:val="20"/>
          <w:szCs w:val="20"/>
        </w:rPr>
        <w:t>Wie wordt er beloond en hoe?</w:t>
      </w:r>
      <w:r w:rsidR="008A45FC" w:rsidRPr="008A45FC">
        <w:rPr>
          <w:rFonts w:ascii="Bahnschrift SemiCondensed" w:hAnsi="Bahnschrift SemiCondensed"/>
          <w:sz w:val="20"/>
          <w:szCs w:val="20"/>
        </w:rPr>
        <w:t xml:space="preserve">: </w:t>
      </w:r>
    </w:p>
    <w:p w14:paraId="7FB35E03" w14:textId="49F75E9A" w:rsidR="00F35676" w:rsidRPr="00F35676" w:rsidRDefault="00F35676" w:rsidP="008A45FC">
      <w:pPr>
        <w:rPr>
          <w:rFonts w:ascii="Bahnschrift SemiCondensed" w:hAnsi="Bahnschrift SemiCondensed"/>
          <w:color w:val="FF0000"/>
          <w:sz w:val="20"/>
          <w:szCs w:val="20"/>
        </w:rPr>
      </w:pPr>
      <w:r>
        <w:rPr>
          <w:rFonts w:ascii="Bahnschrift SemiCondensed" w:hAnsi="Bahnschrift SemiCondensed"/>
          <w:color w:val="FF0000"/>
          <w:sz w:val="20"/>
          <w:szCs w:val="20"/>
        </w:rPr>
        <w:t>De oude dame wordt beloond met een emmer vol met goud.</w:t>
      </w:r>
    </w:p>
    <w:p w14:paraId="6EF7A941" w14:textId="31F50A0B" w:rsidR="008A45FC" w:rsidRDefault="00384C69">
      <w:pPr>
        <w:rPr>
          <w:rFonts w:ascii="Bahnschrift SemiCondensed" w:hAnsi="Bahnschrift SemiCondensed"/>
          <w:sz w:val="20"/>
          <w:szCs w:val="20"/>
        </w:rPr>
      </w:pPr>
      <w:r>
        <w:rPr>
          <w:rFonts w:ascii="Bahnschrift SemiCondensed" w:hAnsi="Bahnschrift SemiCondensed"/>
          <w:sz w:val="20"/>
          <w:szCs w:val="20"/>
        </w:rPr>
        <w:t>Waarom verdien</w:t>
      </w:r>
      <w:r w:rsidR="006C44D4">
        <w:rPr>
          <w:rFonts w:ascii="Bahnschrift SemiCondensed" w:hAnsi="Bahnschrift SemiCondensed"/>
          <w:sz w:val="20"/>
          <w:szCs w:val="20"/>
        </w:rPr>
        <w:t>t</w:t>
      </w:r>
      <w:r>
        <w:rPr>
          <w:rFonts w:ascii="Bahnschrift SemiCondensed" w:hAnsi="Bahnschrift SemiCondensed"/>
          <w:sz w:val="20"/>
          <w:szCs w:val="20"/>
        </w:rPr>
        <w:t xml:space="preserve"> de andere geen </w:t>
      </w:r>
      <w:r w:rsidR="00B659F0">
        <w:rPr>
          <w:rFonts w:ascii="Bahnschrift SemiCondensed" w:hAnsi="Bahnschrift SemiCondensed"/>
          <w:sz w:val="20"/>
          <w:szCs w:val="20"/>
        </w:rPr>
        <w:t>beloning</w:t>
      </w:r>
      <w:r w:rsidR="008A45FC" w:rsidRPr="008A45FC">
        <w:rPr>
          <w:rFonts w:ascii="Bahnschrift SemiCondensed" w:hAnsi="Bahnschrift SemiCondensed"/>
          <w:sz w:val="20"/>
          <w:szCs w:val="20"/>
        </w:rPr>
        <w:t>:</w:t>
      </w:r>
    </w:p>
    <w:p w14:paraId="208F2882" w14:textId="783818C1" w:rsidR="00F35676" w:rsidRPr="00F35676" w:rsidRDefault="00F35676">
      <w:pPr>
        <w:rPr>
          <w:rFonts w:ascii="Bahnschrift SemiCondensed" w:hAnsi="Bahnschrift SemiCondensed"/>
          <w:color w:val="FF0000"/>
          <w:sz w:val="20"/>
          <w:szCs w:val="20"/>
        </w:rPr>
      </w:pPr>
      <w:r>
        <w:rPr>
          <w:rFonts w:ascii="Bahnschrift SemiCondensed" w:hAnsi="Bahnschrift SemiCondensed"/>
          <w:color w:val="FF0000"/>
          <w:sz w:val="20"/>
          <w:szCs w:val="20"/>
        </w:rPr>
        <w:t>De buurvrouw was niet lief.</w:t>
      </w:r>
    </w:p>
    <w:p w14:paraId="6017904B" w14:textId="69469BED" w:rsidR="00B659F0" w:rsidRDefault="00B659F0" w:rsidP="008A45FC">
      <w:pPr>
        <w:rPr>
          <w:rFonts w:ascii="Bahnschrift SemiCondensed" w:hAnsi="Bahnschrift SemiCondensed"/>
          <w:sz w:val="20"/>
          <w:szCs w:val="20"/>
        </w:rPr>
      </w:pPr>
      <w:r>
        <w:rPr>
          <w:rFonts w:ascii="Bahnschrift SemiCondensed" w:hAnsi="Bahnschrift SemiCondensed"/>
          <w:sz w:val="20"/>
          <w:szCs w:val="20"/>
        </w:rPr>
        <w:t>Wat is er hier ‘goed gedrag’:</w:t>
      </w:r>
    </w:p>
    <w:p w14:paraId="54D8B7F3" w14:textId="5B446227" w:rsidR="00F35676" w:rsidRPr="00F35676" w:rsidRDefault="00F35676" w:rsidP="008A45FC">
      <w:pPr>
        <w:rPr>
          <w:rFonts w:ascii="Bahnschrift SemiCondensed" w:hAnsi="Bahnschrift SemiCondensed"/>
          <w:color w:val="FF0000"/>
          <w:sz w:val="20"/>
          <w:szCs w:val="20"/>
        </w:rPr>
      </w:pPr>
      <w:r>
        <w:rPr>
          <w:rFonts w:ascii="Bahnschrift SemiCondensed" w:hAnsi="Bahnschrift SemiCondensed"/>
          <w:color w:val="FF0000"/>
          <w:sz w:val="20"/>
          <w:szCs w:val="20"/>
        </w:rPr>
        <w:t>Goed gedrag is in dit verhaal vriendelijk zijn.</w:t>
      </w:r>
    </w:p>
    <w:p w14:paraId="51B67E60" w14:textId="77777777" w:rsidR="008A45FC" w:rsidRPr="008A45FC" w:rsidRDefault="008A45FC">
      <w:pPr>
        <w:rPr>
          <w:rFonts w:ascii="Bahnschrift SemiCondensed" w:hAnsi="Bahnschrift SemiCondensed"/>
          <w:sz w:val="20"/>
          <w:szCs w:val="20"/>
        </w:rPr>
      </w:pPr>
      <w:r w:rsidRPr="008A45FC">
        <w:rPr>
          <w:rFonts w:ascii="Bahnschrift SemiCondensed" w:hAnsi="Bahnschrift SemiCondensed"/>
          <w:sz w:val="20"/>
          <w:szCs w:val="20"/>
        </w:rPr>
        <w:t>Les dat je leert uit dit verhaal:</w:t>
      </w:r>
    </w:p>
    <w:p w14:paraId="6377F856" w14:textId="16CE8E93" w:rsidR="008A45FC" w:rsidRPr="00F35676" w:rsidRDefault="00F35676">
      <w:pPr>
        <w:rPr>
          <w:rFonts w:ascii="Bahnschrift SemiCondensed" w:hAnsi="Bahnschrift SemiCondensed"/>
          <w:color w:val="FF0000"/>
          <w:sz w:val="20"/>
          <w:szCs w:val="20"/>
        </w:rPr>
      </w:pPr>
      <w:r>
        <w:rPr>
          <w:rFonts w:ascii="Bahnschrift SemiCondensed" w:hAnsi="Bahnschrift SemiCondensed"/>
          <w:color w:val="FF0000"/>
          <w:sz w:val="20"/>
          <w:szCs w:val="20"/>
        </w:rPr>
        <w:t>Wees vriendelijk tegen mensen die vriendelijk zijn tegen jou.</w:t>
      </w:r>
    </w:p>
    <w:p w14:paraId="0C7EE39F" w14:textId="77777777" w:rsidR="008A45FC" w:rsidRDefault="008A45FC"/>
    <w:sectPr w:rsidR="008A45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FC"/>
    <w:rsid w:val="00384C69"/>
    <w:rsid w:val="00495BFF"/>
    <w:rsid w:val="006C44D4"/>
    <w:rsid w:val="008A45FC"/>
    <w:rsid w:val="00B659F0"/>
    <w:rsid w:val="00DF7C55"/>
    <w:rsid w:val="00F3567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1E651"/>
  <w15:chartTrackingRefBased/>
  <w15:docId w15:val="{2838CD5E-6C0D-4E84-9C56-ED37E5D30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613</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2020-10-03T13:54:00Z</dcterms:created>
  <dcterms:modified xsi:type="dcterms:W3CDTF">2020-10-03T13:54:00Z</dcterms:modified>
</cp:coreProperties>
</file>